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6B" w:rsidRPr="00EF244A" w:rsidRDefault="0074546B" w:rsidP="0074546B">
      <w:pPr>
        <w:pStyle w:val="ConsPlusNonformat"/>
        <w:jc w:val="both"/>
      </w:pPr>
      <w:r w:rsidRPr="00EF244A">
        <w:t>ОТЧЕТ О ВЫПОЛНЕНИИ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                                                                            ┌──────────────┐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                            ГОСУДАРСТВЕННОГО ЗАДАНИЯ N </w:t>
      </w:r>
      <w:hyperlink w:anchor="P1108" w:history="1">
        <w:r w:rsidRPr="00EF244A">
          <w:rPr>
            <w:color w:val="0000FF"/>
          </w:rPr>
          <w:t>&lt;1&gt;</w:t>
        </w:r>
      </w:hyperlink>
      <w:r w:rsidRPr="00EF244A">
        <w:t xml:space="preserve">                  │              │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                                                                            └──────────────┘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на 20</w:t>
      </w:r>
      <w:r w:rsidR="00F4203C" w:rsidRPr="00EF244A">
        <w:t>20</w:t>
      </w:r>
      <w:r w:rsidR="00D47358">
        <w:t xml:space="preserve"> </w:t>
      </w:r>
      <w:r w:rsidR="00F4203C" w:rsidRPr="00EF244A">
        <w:t>от "</w:t>
      </w:r>
      <w:r w:rsidR="00A626C0">
        <w:t>1</w:t>
      </w:r>
      <w:r w:rsidRPr="00EF244A">
        <w:t xml:space="preserve">" </w:t>
      </w:r>
      <w:r w:rsidR="00A626C0">
        <w:t>января</w:t>
      </w:r>
      <w:r w:rsidRPr="00EF244A">
        <w:t xml:space="preserve"> 20</w:t>
      </w:r>
      <w:r w:rsidR="00CF548A">
        <w:t>2</w:t>
      </w:r>
      <w:r w:rsidR="00A626C0">
        <w:t>1</w:t>
      </w:r>
      <w:r w:rsidRPr="00EF244A">
        <w:t xml:space="preserve"> г.</w:t>
      </w:r>
    </w:p>
    <w:p w:rsidR="0074546B" w:rsidRPr="00EF244A" w:rsidRDefault="003303BC" w:rsidP="0074546B">
      <w:pPr>
        <w:pStyle w:val="ConsPlusNonformat"/>
        <w:jc w:val="both"/>
      </w:pPr>
      <w:r>
        <w:t xml:space="preserve">                                                                                                           </w:t>
      </w:r>
      <w:r w:rsidR="0074546B" w:rsidRPr="00EF244A">
        <w:t>┌───────┐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                                                                                   │ Коды  │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                                                                                   ├───────┤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                                                                      Форма по </w:t>
      </w:r>
      <w:hyperlink r:id="rId4" w:history="1">
        <w:r w:rsidRPr="00EF244A">
          <w:rPr>
            <w:color w:val="0000FF"/>
          </w:rPr>
          <w:t>ОКУД</w:t>
        </w:r>
      </w:hyperlink>
      <w:r w:rsidRPr="00EF244A">
        <w:t>│0506501│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                                                                                   ├───────┤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                                                                               Дата│       │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                                                                                   ├───────┤</w:t>
      </w:r>
    </w:p>
    <w:p w:rsidR="0074546B" w:rsidRPr="00EF244A" w:rsidRDefault="0074546B" w:rsidP="0074546B">
      <w:pPr>
        <w:pStyle w:val="ConsPlusNonformat"/>
        <w:jc w:val="both"/>
      </w:pPr>
      <w:r w:rsidRPr="00EF244A">
        <w:t>Наименование государственного учреждения                                                Код по сводному</w:t>
      </w:r>
      <w:r w:rsidR="003303BC">
        <w:t xml:space="preserve">    </w:t>
      </w:r>
      <w:r w:rsidRPr="00EF244A">
        <w:t>│</w:t>
      </w:r>
      <w:r w:rsidR="00F4203C" w:rsidRPr="00EF244A">
        <w:rPr>
          <w:sz w:val="18"/>
        </w:rPr>
        <w:t>25220488</w:t>
      </w:r>
      <w:r w:rsidRPr="00EF244A">
        <w:t>│</w:t>
      </w:r>
    </w:p>
    <w:p w:rsidR="0074546B" w:rsidRPr="00EF244A" w:rsidRDefault="0074546B" w:rsidP="0074546B">
      <w:pPr>
        <w:pStyle w:val="ConsPlusNonformat"/>
        <w:jc w:val="both"/>
      </w:pPr>
      <w:r w:rsidRPr="00EF244A">
        <w:t>Иркутской области (обособленного подразделения)                                                     реестру│       │</w:t>
      </w:r>
    </w:p>
    <w:p w:rsidR="00F4203C" w:rsidRPr="00EF244A" w:rsidRDefault="00F4203C" w:rsidP="0074546B">
      <w:pPr>
        <w:pStyle w:val="ConsPlusNonformat"/>
        <w:jc w:val="both"/>
      </w:pPr>
      <w:r w:rsidRPr="00EF244A">
        <w:t xml:space="preserve">Государственное бюджетное учреждение культуры </w:t>
      </w:r>
      <w:r w:rsidR="007118BF" w:rsidRPr="00EF244A">
        <w:t xml:space="preserve">                                                             │       │</w:t>
      </w:r>
    </w:p>
    <w:p w:rsidR="0074546B" w:rsidRPr="00EF244A" w:rsidRDefault="00F4203C" w:rsidP="0074546B">
      <w:pPr>
        <w:pStyle w:val="ConsPlusNonformat"/>
        <w:jc w:val="both"/>
      </w:pPr>
      <w:r w:rsidRPr="00EF244A">
        <w:t>Иркутский областной историко-мемориальный музей декабристов</w:t>
      </w:r>
      <w:r w:rsidR="003303BC">
        <w:t xml:space="preserve">                                                </w:t>
      </w:r>
      <w:r w:rsidR="0074546B" w:rsidRPr="00EF244A">
        <w:t xml:space="preserve">│       </w:t>
      </w:r>
      <w:proofErr w:type="spellStart"/>
      <w:r w:rsidR="0074546B" w:rsidRPr="00EF244A">
        <w:t>│</w:t>
      </w:r>
      <w:proofErr w:type="spellEnd"/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                                                                                   ├───────┤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Вид деятельности государственного учреждения                                                       По </w:t>
      </w:r>
      <w:hyperlink r:id="rId5" w:history="1">
        <w:r w:rsidRPr="00EF244A">
          <w:rPr>
            <w:color w:val="0000FF"/>
          </w:rPr>
          <w:t>ОКВЭД</w:t>
        </w:r>
      </w:hyperlink>
      <w:r w:rsidRPr="00EF244A">
        <w:t>│       │</w:t>
      </w:r>
    </w:p>
    <w:p w:rsidR="0074546B" w:rsidRPr="00EF244A" w:rsidRDefault="0074546B" w:rsidP="0074546B">
      <w:pPr>
        <w:pStyle w:val="ConsPlusNonformat"/>
        <w:jc w:val="both"/>
      </w:pPr>
      <w:r w:rsidRPr="00EF244A">
        <w:t>Иркутской области (обособленного подразделения)                                                            │       │</w:t>
      </w:r>
    </w:p>
    <w:p w:rsidR="0074546B" w:rsidRPr="00EF244A" w:rsidRDefault="00F4203C" w:rsidP="0074546B">
      <w:pPr>
        <w:pStyle w:val="ConsPlusNonformat"/>
        <w:jc w:val="both"/>
      </w:pPr>
      <w:r w:rsidRPr="00EF244A">
        <w:t xml:space="preserve">Деятельность музеев                             </w:t>
      </w:r>
      <w:r w:rsidR="0074546B" w:rsidRPr="00EF244A">
        <w:t xml:space="preserve">                                                           │       │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                                                                                   ├───────┤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________________________________________________         </w:t>
      </w:r>
      <w:r w:rsidR="003303BC">
        <w:t xml:space="preserve">                                          </w:t>
      </w:r>
      <w:r w:rsidRPr="00EF244A">
        <w:t xml:space="preserve">По </w:t>
      </w:r>
      <w:hyperlink r:id="rId6" w:history="1">
        <w:r w:rsidRPr="00EF244A">
          <w:rPr>
            <w:color w:val="0000FF"/>
          </w:rPr>
          <w:t>ОКВЭД</w:t>
        </w:r>
      </w:hyperlink>
      <w:r w:rsidRPr="00EF244A">
        <w:t xml:space="preserve">│ </w:t>
      </w:r>
      <w:r w:rsidR="000540B1" w:rsidRPr="00EF244A">
        <w:t>91.02</w:t>
      </w:r>
      <w:r w:rsidRPr="00EF244A">
        <w:t xml:space="preserve"> │</w:t>
      </w:r>
    </w:p>
    <w:p w:rsidR="0074546B" w:rsidRPr="00EF244A" w:rsidRDefault="003303BC" w:rsidP="0074546B">
      <w:pPr>
        <w:pStyle w:val="ConsPlusNonformat"/>
        <w:jc w:val="both"/>
      </w:pPr>
      <w:r>
        <w:t xml:space="preserve">                                                                                                          </w:t>
      </w:r>
      <w:r w:rsidR="0074546B" w:rsidRPr="00EF244A">
        <w:t xml:space="preserve"> ├───────┤</w:t>
      </w:r>
    </w:p>
    <w:p w:rsidR="0074546B" w:rsidRPr="00EF244A" w:rsidRDefault="007118BF" w:rsidP="0074546B">
      <w:pPr>
        <w:pStyle w:val="ConsPlusNonformat"/>
        <w:jc w:val="both"/>
      </w:pPr>
      <w:r w:rsidRPr="00EF244A">
        <w:t xml:space="preserve">                                                                                                           │</w:t>
      </w:r>
      <w:r w:rsidR="0074546B" w:rsidRPr="00EF244A">
        <w:rPr>
          <w:sz w:val="18"/>
        </w:rPr>
        <w:t xml:space="preserve">По </w:t>
      </w:r>
      <w:hyperlink r:id="rId7" w:history="1">
        <w:r w:rsidR="0074546B" w:rsidRPr="00EF244A">
          <w:rPr>
            <w:color w:val="0000FF"/>
            <w:sz w:val="18"/>
          </w:rPr>
          <w:t>ОКВЭД</w:t>
        </w:r>
      </w:hyperlink>
      <w:r w:rsidRPr="00EF244A">
        <w:t xml:space="preserve">│      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</w:t>
      </w:r>
      <w:r w:rsidR="003303BC">
        <w:t xml:space="preserve">                                                                                                          </w:t>
      </w:r>
      <w:r w:rsidRPr="00EF244A">
        <w:t>├───────┤</w:t>
      </w:r>
    </w:p>
    <w:p w:rsidR="0074546B" w:rsidRPr="00EF244A" w:rsidRDefault="003303BC" w:rsidP="0074546B">
      <w:pPr>
        <w:pStyle w:val="ConsPlusNonformat"/>
        <w:jc w:val="both"/>
      </w:pPr>
      <w:r>
        <w:t xml:space="preserve">                                                                                                      </w:t>
      </w:r>
      <w:r w:rsidR="0074546B" w:rsidRPr="00EF244A">
        <w:t xml:space="preserve">     │       │</w:t>
      </w:r>
    </w:p>
    <w:p w:rsidR="0074546B" w:rsidRPr="00EF244A" w:rsidRDefault="003303BC" w:rsidP="0074546B">
      <w:pPr>
        <w:pStyle w:val="ConsPlusNonformat"/>
        <w:jc w:val="both"/>
      </w:pPr>
      <w:r>
        <w:t xml:space="preserve">                                                                                                          </w:t>
      </w:r>
      <w:r w:rsidR="0074546B" w:rsidRPr="00EF244A">
        <w:t xml:space="preserve"> └───────┘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Периодичность </w:t>
      </w:r>
      <w:r w:rsidR="00EF64EF" w:rsidRPr="00EF244A">
        <w:t>ежеквартально</w:t>
      </w:r>
    </w:p>
    <w:p w:rsidR="0074546B" w:rsidRPr="00EF244A" w:rsidRDefault="0074546B" w:rsidP="0074546B">
      <w:pPr>
        <w:pStyle w:val="ConsPlusNonformat"/>
        <w:jc w:val="both"/>
      </w:pPr>
      <w:r w:rsidRPr="00EF244A">
        <w:t>________________________________________________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(указывается в соответствии с периодичностью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представления отчета о выполнении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государственного задания, установленной в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государственном задании)</w:t>
      </w:r>
    </w:p>
    <w:p w:rsidR="0074546B" w:rsidRPr="00EF244A" w:rsidRDefault="0074546B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</w:p>
    <w:p w:rsidR="00CF548A" w:rsidRDefault="00CF548A" w:rsidP="0074546B">
      <w:pPr>
        <w:pStyle w:val="ConsPlusNonformat"/>
        <w:jc w:val="both"/>
      </w:pPr>
    </w:p>
    <w:p w:rsidR="00CF548A" w:rsidRDefault="00CF548A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  <w:r w:rsidRPr="00EF244A">
        <w:lastRenderedPageBreak/>
        <w:t xml:space="preserve"> Часть 1. Сведения об оказываемых государственных услугах </w:t>
      </w:r>
      <w:hyperlink w:anchor="P1109" w:history="1">
        <w:r w:rsidRPr="00EF244A">
          <w:rPr>
            <w:color w:val="0000FF"/>
          </w:rPr>
          <w:t>&lt;2&gt;</w:t>
        </w:r>
      </w:hyperlink>
    </w:p>
    <w:p w:rsidR="0074546B" w:rsidRPr="00EF244A" w:rsidRDefault="0074546B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     Раздел </w:t>
      </w:r>
      <w:r w:rsidR="00A7190A" w:rsidRPr="00EF244A">
        <w:t>1</w:t>
      </w:r>
    </w:p>
    <w:p w:rsidR="0074546B" w:rsidRPr="00EF244A" w:rsidRDefault="0074546B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</w:t>
      </w:r>
      <w:r w:rsidR="00BA2C5D">
        <w:t xml:space="preserve">                                                                                                          </w:t>
      </w:r>
      <w:r w:rsidRPr="00EF244A">
        <w:t>┌───────┐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1. Наименование государственной услуги </w:t>
      </w:r>
      <w:r w:rsidR="00A7190A" w:rsidRPr="00EF244A">
        <w:t xml:space="preserve">Публичный </w:t>
      </w:r>
      <w:r w:rsidR="00BA2C5D">
        <w:t xml:space="preserve">                                                      </w:t>
      </w:r>
      <w:r w:rsidRPr="00EF244A">
        <w:t xml:space="preserve">Код </w:t>
      </w:r>
      <w:proofErr w:type="spellStart"/>
      <w:r w:rsidRPr="00EF244A">
        <w:t>по│</w:t>
      </w:r>
      <w:proofErr w:type="spellEnd"/>
      <w:r w:rsidRPr="00EF244A">
        <w:t xml:space="preserve">       │</w:t>
      </w:r>
    </w:p>
    <w:p w:rsidR="0074546B" w:rsidRPr="00EF244A" w:rsidRDefault="00A7190A" w:rsidP="0074546B">
      <w:pPr>
        <w:pStyle w:val="ConsPlusNonformat"/>
        <w:jc w:val="both"/>
      </w:pPr>
      <w:r w:rsidRPr="00EF244A">
        <w:t xml:space="preserve">Показ музейных предметов, музейных коллекций   </w:t>
      </w:r>
      <w:r w:rsidR="00BA2C5D">
        <w:t xml:space="preserve">                                                     </w:t>
      </w:r>
      <w:r w:rsidRPr="00EF244A">
        <w:t xml:space="preserve"> </w:t>
      </w:r>
      <w:r w:rsidR="0074546B" w:rsidRPr="00EF244A">
        <w:t>базовому│</w:t>
      </w:r>
      <w:r w:rsidR="005B2005" w:rsidRPr="00EF244A">
        <w:t>47.003.</w:t>
      </w:r>
      <w:r w:rsidR="0074546B" w:rsidRPr="00EF244A">
        <w:t>│</w:t>
      </w:r>
    </w:p>
    <w:p w:rsidR="0074546B" w:rsidRPr="00EF244A" w:rsidRDefault="00BA2C5D" w:rsidP="0074546B">
      <w:pPr>
        <w:pStyle w:val="ConsPlusNonformat"/>
        <w:jc w:val="both"/>
      </w:pPr>
      <w:r>
        <w:t xml:space="preserve">                                                                                              </w:t>
      </w:r>
      <w:r w:rsidR="0074546B" w:rsidRPr="00EF244A">
        <w:t xml:space="preserve">(региональному)│    </w:t>
      </w:r>
      <w:r w:rsidR="005B2005" w:rsidRPr="00EF244A">
        <w:t>0</w:t>
      </w:r>
      <w:r w:rsidR="0074546B" w:rsidRPr="00EF244A">
        <w:t xml:space="preserve">  │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2. Категории потребителей государственной услуги    </w:t>
      </w:r>
      <w:r w:rsidR="00BA2C5D">
        <w:t xml:space="preserve">                                                 </w:t>
      </w:r>
      <w:r w:rsidRPr="00EF244A">
        <w:t xml:space="preserve"> перечню│       │</w:t>
      </w:r>
    </w:p>
    <w:p w:rsidR="0074546B" w:rsidRPr="00EF244A" w:rsidRDefault="00A7190A" w:rsidP="0074546B">
      <w:pPr>
        <w:pStyle w:val="ConsPlusNonformat"/>
        <w:jc w:val="both"/>
      </w:pPr>
      <w:r w:rsidRPr="00EF244A">
        <w:t>Физические лиц</w:t>
      </w:r>
      <w:r w:rsidR="007118BF" w:rsidRPr="00EF244A">
        <w:t xml:space="preserve">а                          </w:t>
      </w:r>
      <w:r w:rsidR="00BA2C5D">
        <w:t xml:space="preserve">                                                 </w:t>
      </w:r>
      <w:r w:rsidR="007118BF" w:rsidRPr="00EF244A">
        <w:t xml:space="preserve">    </w:t>
      </w:r>
      <w:r w:rsidR="0074546B" w:rsidRPr="00EF244A">
        <w:t>государственных│       │</w:t>
      </w:r>
    </w:p>
    <w:p w:rsidR="0074546B" w:rsidRPr="00EF244A" w:rsidRDefault="00BA2C5D" w:rsidP="0074546B">
      <w:pPr>
        <w:pStyle w:val="ConsPlusNonformat"/>
        <w:jc w:val="both"/>
      </w:pPr>
      <w:r>
        <w:t xml:space="preserve">                                                                                                </w:t>
      </w:r>
      <w:r w:rsidR="0074546B" w:rsidRPr="00EF244A">
        <w:t xml:space="preserve"> услуг и работ───────┘</w:t>
      </w:r>
    </w:p>
    <w:p w:rsidR="0074546B" w:rsidRPr="00EF244A" w:rsidRDefault="0074546B" w:rsidP="0074546B">
      <w:pPr>
        <w:pStyle w:val="ConsPlusNonformat"/>
        <w:jc w:val="both"/>
      </w:pPr>
      <w:r w:rsidRPr="00EF244A">
        <w:t>3.  Сведения о фактическом достижении показателей, характеризующих объем и</w:t>
      </w:r>
    </w:p>
    <w:p w:rsidR="0074546B" w:rsidRPr="00EF244A" w:rsidRDefault="0074546B" w:rsidP="0074546B">
      <w:pPr>
        <w:pStyle w:val="ConsPlusNonformat"/>
        <w:jc w:val="both"/>
      </w:pPr>
      <w:r w:rsidRPr="00EF244A">
        <w:t>(или) качество государственной услуги.</w:t>
      </w:r>
    </w:p>
    <w:p w:rsidR="0074546B" w:rsidRPr="00EF244A" w:rsidRDefault="0074546B" w:rsidP="0074546B">
      <w:pPr>
        <w:pStyle w:val="ConsPlusNonformat"/>
        <w:jc w:val="both"/>
      </w:pPr>
      <w:r w:rsidRPr="00EF244A">
        <w:t>3.1.   Сведения   о  фактическом  достижении  показателей,  характеризующих</w:t>
      </w:r>
    </w:p>
    <w:p w:rsidR="0074546B" w:rsidRPr="00EF244A" w:rsidRDefault="0074546B" w:rsidP="0074546B">
      <w:pPr>
        <w:pStyle w:val="ConsPlusNonformat"/>
        <w:jc w:val="both"/>
      </w:pPr>
      <w:r w:rsidRPr="00EF244A">
        <w:t>качество государственной услуги:</w:t>
      </w:r>
    </w:p>
    <w:p w:rsidR="0074546B" w:rsidRPr="00EF244A" w:rsidRDefault="0074546B" w:rsidP="0074546B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134"/>
        <w:gridCol w:w="992"/>
        <w:gridCol w:w="1134"/>
        <w:gridCol w:w="1134"/>
        <w:gridCol w:w="1276"/>
        <w:gridCol w:w="1276"/>
        <w:gridCol w:w="1134"/>
        <w:gridCol w:w="1134"/>
        <w:gridCol w:w="992"/>
        <w:gridCol w:w="1134"/>
        <w:gridCol w:w="1134"/>
        <w:gridCol w:w="992"/>
        <w:gridCol w:w="992"/>
      </w:tblGrid>
      <w:tr w:rsidR="0074546B" w:rsidRPr="00EF244A" w:rsidTr="009A0987">
        <w:tc>
          <w:tcPr>
            <w:tcW w:w="851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260" w:type="dxa"/>
            <w:gridSpan w:val="3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8" w:type="dxa"/>
            <w:gridSpan w:val="8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74546B" w:rsidRPr="00EF244A" w:rsidTr="009A0987">
        <w:tc>
          <w:tcPr>
            <w:tcW w:w="851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126" w:type="dxa"/>
            <w:gridSpan w:val="2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причина отклонения</w:t>
            </w:r>
          </w:p>
        </w:tc>
      </w:tr>
      <w:tr w:rsidR="0074546B" w:rsidRPr="00EF244A" w:rsidTr="009A0987">
        <w:trPr>
          <w:trHeight w:val="450"/>
        </w:trPr>
        <w:tc>
          <w:tcPr>
            <w:tcW w:w="851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код по </w:t>
            </w:r>
            <w:hyperlink r:id="rId8" w:history="1">
              <w:r w:rsidRPr="00EF244A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</w:tr>
      <w:tr w:rsidR="0074546B" w:rsidRPr="00EF244A" w:rsidTr="009A0987">
        <w:tc>
          <w:tcPr>
            <w:tcW w:w="851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</w:tr>
      <w:tr w:rsidR="0074546B" w:rsidRPr="00EF244A" w:rsidTr="009A0987">
        <w:tc>
          <w:tcPr>
            <w:tcW w:w="851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14</w:t>
            </w:r>
          </w:p>
        </w:tc>
      </w:tr>
      <w:tr w:rsidR="00BA6AD5" w:rsidRPr="00EF244A" w:rsidTr="009A0987">
        <w:tc>
          <w:tcPr>
            <w:tcW w:w="851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910200О.99.0.ББ69АА00000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nformat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В стационарных условиях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 xml:space="preserve">Количество музейных предметов основного Музейного фонда учреждения, опубликованных на </w:t>
            </w:r>
            <w:r w:rsidRPr="00EF244A">
              <w:rPr>
                <w:rFonts w:asciiTheme="minorHAnsi" w:hAnsiTheme="minorHAnsi" w:cstheme="minorHAnsi"/>
                <w:sz w:val="20"/>
              </w:rPr>
              <w:lastRenderedPageBreak/>
              <w:t>экспозициях и выставках за отчетный период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744</w:t>
            </w:r>
          </w:p>
        </w:tc>
        <w:tc>
          <w:tcPr>
            <w:tcW w:w="992" w:type="dxa"/>
          </w:tcPr>
          <w:p w:rsidR="00BA6AD5" w:rsidRPr="00EF244A" w:rsidRDefault="00690B34" w:rsidP="00690B34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670</w:t>
            </w:r>
            <w:r w:rsidR="00BF2551" w:rsidRPr="00EF244A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5000</w:t>
            </w:r>
            <w:r w:rsidR="001C740D">
              <w:rPr>
                <w:rFonts w:asciiTheme="minorHAnsi" w:hAnsiTheme="minorHAnsi" w:cstheme="minorHAnsi"/>
                <w:sz w:val="20"/>
              </w:rPr>
              <w:t>*100=13.4</w:t>
            </w:r>
          </w:p>
        </w:tc>
        <w:tc>
          <w:tcPr>
            <w:tcW w:w="1134" w:type="dxa"/>
          </w:tcPr>
          <w:p w:rsidR="00BA6AD5" w:rsidRPr="00EF244A" w:rsidRDefault="008215FA" w:rsidP="008215FA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8215FA">
              <w:rPr>
                <w:rFonts w:asciiTheme="minorHAnsi" w:hAnsiTheme="minorHAnsi" w:cstheme="minorHAnsi"/>
                <w:sz w:val="20"/>
              </w:rPr>
              <w:t>703</w:t>
            </w:r>
            <w:r w:rsidR="00A31E4D" w:rsidRPr="008215FA">
              <w:rPr>
                <w:rFonts w:asciiTheme="minorHAnsi" w:hAnsiTheme="minorHAnsi" w:cstheme="minorHAnsi"/>
                <w:sz w:val="20"/>
              </w:rPr>
              <w:t>/</w:t>
            </w:r>
            <w:r w:rsidR="00E13D17">
              <w:rPr>
                <w:rFonts w:asciiTheme="minorHAnsi" w:hAnsiTheme="minorHAnsi" w:cstheme="minorHAnsi"/>
                <w:sz w:val="20"/>
              </w:rPr>
              <w:t>5004</w:t>
            </w:r>
            <w:r w:rsidR="00A31E4D" w:rsidRPr="008215FA">
              <w:rPr>
                <w:rFonts w:asciiTheme="minorHAnsi" w:hAnsiTheme="minorHAnsi" w:cstheme="minorHAnsi"/>
                <w:sz w:val="20"/>
              </w:rPr>
              <w:t>*100=</w:t>
            </w:r>
            <w:r w:rsidRPr="008215F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134" w:type="dxa"/>
          </w:tcPr>
          <w:p w:rsidR="00BA6AD5" w:rsidRPr="00EF244A" w:rsidRDefault="0009087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6AD5" w:rsidRPr="00EF244A" w:rsidTr="009A0987">
        <w:tc>
          <w:tcPr>
            <w:tcW w:w="851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lastRenderedPageBreak/>
              <w:t>910200О.99.0.ББ69АА02000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Удаленно через сеть Интернет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A6AD5" w:rsidRPr="00C12A84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C12A84">
              <w:rPr>
                <w:rFonts w:asciiTheme="minorHAnsi" w:hAnsiTheme="minorHAnsi" w:cstheme="minorHAnsi"/>
                <w:sz w:val="20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nformat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744</w:t>
            </w:r>
          </w:p>
        </w:tc>
        <w:tc>
          <w:tcPr>
            <w:tcW w:w="992" w:type="dxa"/>
          </w:tcPr>
          <w:p w:rsidR="00DC6446" w:rsidRPr="00EF244A" w:rsidRDefault="00DC6446" w:rsidP="00DC6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5000</w:t>
            </w:r>
          </w:p>
          <w:p w:rsidR="00BA6AD5" w:rsidRPr="00EF244A" w:rsidRDefault="00BA6AD5" w:rsidP="005F44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AD5" w:rsidRPr="00EF244A" w:rsidRDefault="00EB287A" w:rsidP="002C6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5004</w:t>
            </w:r>
          </w:p>
        </w:tc>
        <w:tc>
          <w:tcPr>
            <w:tcW w:w="1134" w:type="dxa"/>
          </w:tcPr>
          <w:p w:rsidR="00BA6AD5" w:rsidRPr="00EF244A" w:rsidRDefault="0009087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6AD5" w:rsidRPr="00EF244A" w:rsidTr="009A0987">
        <w:tc>
          <w:tcPr>
            <w:tcW w:w="851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910200О.99.0.ББ69АА01000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Вне стационара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nformat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744</w:t>
            </w: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0/</w:t>
            </w:r>
            <w:r w:rsidR="00D35CA7">
              <w:rPr>
                <w:rFonts w:asciiTheme="minorHAnsi" w:hAnsiTheme="minorHAnsi" w:cstheme="minorHAnsi"/>
                <w:lang w:eastAsia="en-US"/>
              </w:rPr>
              <w:t>5000</w:t>
            </w:r>
            <w:r w:rsidRPr="00EF244A">
              <w:rPr>
                <w:rFonts w:asciiTheme="minorHAnsi" w:hAnsiTheme="minorHAnsi" w:cstheme="minorHAnsi"/>
              </w:rPr>
              <w:t>х100=0</w:t>
            </w:r>
          </w:p>
        </w:tc>
        <w:tc>
          <w:tcPr>
            <w:tcW w:w="1134" w:type="dxa"/>
          </w:tcPr>
          <w:p w:rsidR="00BA6AD5" w:rsidRPr="00EF244A" w:rsidRDefault="00695ECB" w:rsidP="004C0E73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8215FA">
              <w:rPr>
                <w:rFonts w:asciiTheme="minorHAnsi" w:hAnsiTheme="minorHAnsi" w:cstheme="minorHAnsi"/>
              </w:rPr>
              <w:t>0/</w:t>
            </w:r>
            <w:r w:rsidR="00EB287A">
              <w:rPr>
                <w:rFonts w:cstheme="minorHAnsi"/>
              </w:rPr>
              <w:t>5004</w:t>
            </w:r>
            <w:r w:rsidR="00BA6AD5" w:rsidRPr="008215FA">
              <w:rPr>
                <w:rFonts w:asciiTheme="minorHAnsi" w:hAnsiTheme="minorHAnsi" w:cstheme="minorHAnsi"/>
              </w:rPr>
              <w:t>х100=0</w:t>
            </w:r>
          </w:p>
        </w:tc>
        <w:tc>
          <w:tcPr>
            <w:tcW w:w="1134" w:type="dxa"/>
          </w:tcPr>
          <w:p w:rsidR="00BA6AD5" w:rsidRPr="00EF244A" w:rsidRDefault="0009087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4546B" w:rsidRPr="00EF244A" w:rsidRDefault="0074546B" w:rsidP="0074546B">
      <w:pPr>
        <w:pStyle w:val="ConsPlusNormal"/>
        <w:jc w:val="both"/>
      </w:pPr>
    </w:p>
    <w:p w:rsidR="004B4006" w:rsidRPr="00EF244A" w:rsidRDefault="004B4006" w:rsidP="0074546B">
      <w:pPr>
        <w:pStyle w:val="ConsPlusNonformat"/>
        <w:jc w:val="both"/>
      </w:pPr>
    </w:p>
    <w:p w:rsidR="004B4006" w:rsidRPr="00EF244A" w:rsidRDefault="004B4006" w:rsidP="0074546B">
      <w:pPr>
        <w:pStyle w:val="ConsPlusNonformat"/>
        <w:jc w:val="both"/>
      </w:pPr>
    </w:p>
    <w:p w:rsidR="004B4006" w:rsidRPr="00EF244A" w:rsidRDefault="004B4006" w:rsidP="0074546B">
      <w:pPr>
        <w:pStyle w:val="ConsPlusNonformat"/>
        <w:jc w:val="both"/>
      </w:pPr>
    </w:p>
    <w:p w:rsidR="004B4006" w:rsidRPr="00EF244A" w:rsidRDefault="004B4006" w:rsidP="0074546B">
      <w:pPr>
        <w:pStyle w:val="ConsPlusNonformat"/>
        <w:jc w:val="both"/>
      </w:pPr>
    </w:p>
    <w:p w:rsidR="004B4006" w:rsidRPr="00EF244A" w:rsidRDefault="004B4006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  <w:r w:rsidRPr="00EF244A">
        <w:t>3.2.  Сведения  о фактическом достижении показателей, характеризующих объем</w:t>
      </w:r>
    </w:p>
    <w:p w:rsidR="0074546B" w:rsidRPr="00EF244A" w:rsidRDefault="0074546B" w:rsidP="0074546B">
      <w:pPr>
        <w:pStyle w:val="ConsPlusNonformat"/>
        <w:jc w:val="both"/>
      </w:pPr>
      <w:r w:rsidRPr="00EF244A">
        <w:t>государственной услуги:</w:t>
      </w:r>
    </w:p>
    <w:p w:rsidR="0074546B" w:rsidRPr="00EF244A" w:rsidRDefault="0074546B" w:rsidP="0074546B">
      <w:pPr>
        <w:pStyle w:val="ConsPlusNormal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992"/>
        <w:gridCol w:w="992"/>
        <w:gridCol w:w="993"/>
        <w:gridCol w:w="1134"/>
        <w:gridCol w:w="1134"/>
        <w:gridCol w:w="1275"/>
        <w:gridCol w:w="1276"/>
        <w:gridCol w:w="992"/>
        <w:gridCol w:w="1134"/>
        <w:gridCol w:w="993"/>
        <w:gridCol w:w="850"/>
        <w:gridCol w:w="851"/>
        <w:gridCol w:w="992"/>
        <w:gridCol w:w="850"/>
      </w:tblGrid>
      <w:tr w:rsidR="0074546B" w:rsidRPr="00EF244A" w:rsidTr="0074546B">
        <w:tc>
          <w:tcPr>
            <w:tcW w:w="846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63" w:type="dxa"/>
            <w:gridSpan w:val="8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74546B" w:rsidRPr="00EF244A" w:rsidTr="0009087A">
        <w:tc>
          <w:tcPr>
            <w:tcW w:w="84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127" w:type="dxa"/>
            <w:gridSpan w:val="2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</w:tr>
      <w:tr w:rsidR="0074546B" w:rsidRPr="00EF244A" w:rsidTr="0009087A">
        <w:trPr>
          <w:trHeight w:val="450"/>
        </w:trPr>
        <w:tc>
          <w:tcPr>
            <w:tcW w:w="84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код по </w:t>
            </w:r>
            <w:hyperlink r:id="rId9" w:history="1">
              <w:r w:rsidRPr="00EF244A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</w:tr>
      <w:tr w:rsidR="0074546B" w:rsidRPr="00EF244A" w:rsidTr="0009087A">
        <w:tc>
          <w:tcPr>
            <w:tcW w:w="84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</w:tr>
      <w:tr w:rsidR="0074546B" w:rsidRPr="00EF244A" w:rsidTr="0009087A">
        <w:tc>
          <w:tcPr>
            <w:tcW w:w="846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15</w:t>
            </w:r>
          </w:p>
        </w:tc>
      </w:tr>
      <w:tr w:rsidR="00BA6AD5" w:rsidRPr="00EF244A" w:rsidTr="0009087A">
        <w:tc>
          <w:tcPr>
            <w:tcW w:w="846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910200О.99.0.ББ69АА00000</w:t>
            </w: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nformat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В стационарных условиях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число посетителей</w:t>
            </w:r>
          </w:p>
        </w:tc>
        <w:tc>
          <w:tcPr>
            <w:tcW w:w="1276" w:type="dxa"/>
          </w:tcPr>
          <w:p w:rsidR="00BA6AD5" w:rsidRPr="00EF244A" w:rsidRDefault="00BA6AD5" w:rsidP="00BA6AD5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чел.</w:t>
            </w: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792</w:t>
            </w:r>
          </w:p>
        </w:tc>
        <w:tc>
          <w:tcPr>
            <w:tcW w:w="1134" w:type="dxa"/>
          </w:tcPr>
          <w:p w:rsidR="00BA6AD5" w:rsidRPr="00EF244A" w:rsidRDefault="00B72DFB" w:rsidP="00BA6AD5">
            <w:pPr>
              <w:pStyle w:val="ConsPlusNonforma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36 0</w:t>
            </w:r>
            <w:r w:rsidR="00BA6AD5" w:rsidRPr="00EF244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</w:tcPr>
          <w:p w:rsidR="00BA6AD5" w:rsidRPr="00EF244A" w:rsidRDefault="00EB287A" w:rsidP="008157DA">
            <w:pPr>
              <w:pStyle w:val="ConsPlusNonforma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157DA">
              <w:rPr>
                <w:rFonts w:asciiTheme="minorHAnsi" w:hAnsiTheme="minorHAnsi" w:cstheme="minorHAnsi"/>
              </w:rPr>
              <w:t>4</w:t>
            </w:r>
            <w:r w:rsidR="00D25007">
              <w:rPr>
                <w:rFonts w:asciiTheme="minorHAnsi" w:hAnsiTheme="minorHAnsi" w:cstheme="minorHAnsi"/>
              </w:rPr>
              <w:t xml:space="preserve"> </w:t>
            </w:r>
            <w:r w:rsidR="008157DA">
              <w:rPr>
                <w:rFonts w:asciiTheme="minorHAnsi" w:hAnsiTheme="minorHAnsi" w:cstheme="minorHAnsi"/>
              </w:rPr>
              <w:t>6</w:t>
            </w:r>
            <w:r w:rsidR="00D2500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850" w:type="dxa"/>
          </w:tcPr>
          <w:p w:rsidR="00BA6AD5" w:rsidRPr="00EF244A" w:rsidRDefault="00BD240E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851" w:type="dxa"/>
          </w:tcPr>
          <w:p w:rsidR="00BA6AD5" w:rsidRPr="008157DA" w:rsidRDefault="008157DA" w:rsidP="00BA6AD5">
            <w:pPr>
              <w:pStyle w:val="ConsPlusNormal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&lt;</w:t>
            </w:r>
            <w:r>
              <w:rPr>
                <w:rFonts w:asciiTheme="minorHAnsi" w:hAnsiTheme="minorHAnsi" w:cstheme="minorHAnsi"/>
                <w:sz w:val="20"/>
              </w:rPr>
              <w:t>40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BA6AD5" w:rsidRPr="00EF244A" w:rsidRDefault="008215FA" w:rsidP="008215FA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По причине пандемии не проводились мероприятия, три месяца музей был полностью закрыт</w:t>
            </w:r>
          </w:p>
        </w:tc>
        <w:tc>
          <w:tcPr>
            <w:tcW w:w="850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6AD5" w:rsidRPr="00EF244A" w:rsidTr="0009087A">
        <w:tc>
          <w:tcPr>
            <w:tcW w:w="846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910200О.99.0.ББ69АА02000</w:t>
            </w: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Удаленно через сеть Интернет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BA6AD5" w:rsidRPr="00EF244A" w:rsidRDefault="00BA6AD5" w:rsidP="00BA6AD5">
            <w:pPr>
              <w:pStyle w:val="ConsPlusNonformat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число посетителей</w:t>
            </w:r>
          </w:p>
        </w:tc>
        <w:tc>
          <w:tcPr>
            <w:tcW w:w="1276" w:type="dxa"/>
          </w:tcPr>
          <w:p w:rsidR="00BA6AD5" w:rsidRPr="00EF244A" w:rsidRDefault="00BA6AD5" w:rsidP="00BA6AD5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чел.</w:t>
            </w:r>
          </w:p>
        </w:tc>
        <w:tc>
          <w:tcPr>
            <w:tcW w:w="992" w:type="dxa"/>
          </w:tcPr>
          <w:p w:rsidR="00BA6AD5" w:rsidRPr="00EF244A" w:rsidRDefault="00BA6AD5" w:rsidP="00BA6AD5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792</w:t>
            </w:r>
          </w:p>
        </w:tc>
        <w:tc>
          <w:tcPr>
            <w:tcW w:w="1134" w:type="dxa"/>
          </w:tcPr>
          <w:p w:rsidR="00BA6AD5" w:rsidRPr="00EF244A" w:rsidRDefault="00BA6AD5" w:rsidP="00BA6AD5">
            <w:pPr>
              <w:pStyle w:val="ConsPlusNonformat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15 000</w:t>
            </w:r>
          </w:p>
        </w:tc>
        <w:tc>
          <w:tcPr>
            <w:tcW w:w="993" w:type="dxa"/>
          </w:tcPr>
          <w:p w:rsidR="00BA6AD5" w:rsidRPr="00EF244A" w:rsidRDefault="00D25007" w:rsidP="00BF6BC3">
            <w:pPr>
              <w:pStyle w:val="ConsPlusNonforma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156C16">
              <w:rPr>
                <w:rFonts w:asciiTheme="minorHAnsi" w:hAnsiTheme="minorHAnsi" w:cstheme="minorHAnsi"/>
              </w:rPr>
              <w:t xml:space="preserve"> 000</w:t>
            </w:r>
          </w:p>
        </w:tc>
        <w:tc>
          <w:tcPr>
            <w:tcW w:w="850" w:type="dxa"/>
          </w:tcPr>
          <w:p w:rsidR="00BA6AD5" w:rsidRPr="00EF244A" w:rsidRDefault="00BD240E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851" w:type="dxa"/>
          </w:tcPr>
          <w:p w:rsidR="00BA6AD5" w:rsidRPr="008157DA" w:rsidRDefault="008157DA" w:rsidP="00BA6AD5">
            <w:pPr>
              <w:pStyle w:val="ConsPlusNormal"/>
              <w:rPr>
                <w:rFonts w:asciiTheme="minorHAnsi" w:eastAsiaTheme="minorEastAsia" w:hAnsiTheme="minorHAnsi" w:cstheme="minorHAnsi"/>
                <w:sz w:val="20"/>
                <w:lang w:val="en-US" w:eastAsia="ko-KR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&gt;</w:t>
            </w:r>
            <w:r>
              <w:rPr>
                <w:rFonts w:asciiTheme="minorHAnsi" w:eastAsiaTheme="minorEastAsia" w:hAnsiTheme="minorHAnsi" w:cstheme="minorHAnsi"/>
                <w:sz w:val="20"/>
                <w:lang w:eastAsia="ko-KR"/>
              </w:rPr>
              <w:t>66</w:t>
            </w:r>
            <w:r>
              <w:rPr>
                <w:rFonts w:asciiTheme="minorHAnsi" w:eastAsiaTheme="minorEastAsia" w:hAnsiTheme="minorHAnsi" w:cstheme="minorHAnsi"/>
                <w:sz w:val="20"/>
                <w:lang w:val="en-US" w:eastAsia="ko-KR"/>
              </w:rPr>
              <w:t>%</w:t>
            </w:r>
          </w:p>
        </w:tc>
        <w:tc>
          <w:tcPr>
            <w:tcW w:w="992" w:type="dxa"/>
          </w:tcPr>
          <w:p w:rsidR="00BA6AD5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Большая часть мероприятий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перешла в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он-лайн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формат, в т. ч. и конференции, юбилейные мероприятия, открытия выставок и т.д.</w:t>
            </w:r>
          </w:p>
        </w:tc>
        <w:tc>
          <w:tcPr>
            <w:tcW w:w="850" w:type="dxa"/>
          </w:tcPr>
          <w:p w:rsidR="00BA6AD5" w:rsidRPr="00EF244A" w:rsidRDefault="00BA6AD5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  <w:tr w:rsidR="008215FA" w:rsidRPr="00EF244A" w:rsidTr="0009087A">
        <w:tc>
          <w:tcPr>
            <w:tcW w:w="846" w:type="dxa"/>
            <w:vMerge w:val="restart"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lastRenderedPageBreak/>
              <w:t>910200О.99.0.ББ69АА01000</w:t>
            </w:r>
          </w:p>
        </w:tc>
        <w:tc>
          <w:tcPr>
            <w:tcW w:w="992" w:type="dxa"/>
            <w:vMerge w:val="restart"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Вне стационара</w:t>
            </w:r>
          </w:p>
        </w:tc>
        <w:tc>
          <w:tcPr>
            <w:tcW w:w="1134" w:type="dxa"/>
            <w:vMerge w:val="restart"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8215FA" w:rsidRPr="00EF244A" w:rsidRDefault="008215FA" w:rsidP="00BA6AD5">
            <w:pPr>
              <w:pStyle w:val="ConsPlusNonformat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число посетителей</w:t>
            </w:r>
          </w:p>
        </w:tc>
        <w:tc>
          <w:tcPr>
            <w:tcW w:w="1276" w:type="dxa"/>
          </w:tcPr>
          <w:p w:rsidR="008215FA" w:rsidRPr="00EF244A" w:rsidRDefault="008215FA" w:rsidP="00BA6AD5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Чел.</w:t>
            </w:r>
          </w:p>
        </w:tc>
        <w:tc>
          <w:tcPr>
            <w:tcW w:w="992" w:type="dxa"/>
          </w:tcPr>
          <w:p w:rsidR="008215FA" w:rsidRPr="00EF244A" w:rsidRDefault="008215FA" w:rsidP="00BA6AD5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792</w:t>
            </w:r>
          </w:p>
        </w:tc>
        <w:tc>
          <w:tcPr>
            <w:tcW w:w="1134" w:type="dxa"/>
          </w:tcPr>
          <w:p w:rsidR="008215FA" w:rsidRPr="00EF244A" w:rsidRDefault="008215FA" w:rsidP="00BA6AD5">
            <w:pPr>
              <w:pStyle w:val="ConsPlusNonformat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5 000</w:t>
            </w:r>
          </w:p>
        </w:tc>
        <w:tc>
          <w:tcPr>
            <w:tcW w:w="993" w:type="dxa"/>
          </w:tcPr>
          <w:p w:rsidR="008215FA" w:rsidRPr="008215FA" w:rsidRDefault="008215FA" w:rsidP="00BA6AD5">
            <w:pPr>
              <w:pStyle w:val="ConsPlusNonforma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8215F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50" w:type="dxa"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851" w:type="dxa"/>
          </w:tcPr>
          <w:p w:rsidR="008215FA" w:rsidRPr="00EF244A" w:rsidRDefault="00BF7F6F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992" w:type="dxa"/>
            <w:vMerge w:val="restart"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По причине пандемии не было открытий выставок</w:t>
            </w:r>
          </w:p>
        </w:tc>
        <w:tc>
          <w:tcPr>
            <w:tcW w:w="850" w:type="dxa"/>
            <w:vMerge w:val="restart"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  <w:tr w:rsidR="008215FA" w:rsidRPr="00EF244A" w:rsidTr="0009087A">
        <w:tc>
          <w:tcPr>
            <w:tcW w:w="846" w:type="dxa"/>
            <w:vMerge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Merge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Merge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Merge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8215FA" w:rsidRPr="00EF244A" w:rsidRDefault="008215FA" w:rsidP="00BA6AD5">
            <w:pPr>
              <w:pStyle w:val="ConsPlusNonformat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Количество выставок</w:t>
            </w:r>
          </w:p>
        </w:tc>
        <w:tc>
          <w:tcPr>
            <w:tcW w:w="1276" w:type="dxa"/>
          </w:tcPr>
          <w:p w:rsidR="008215FA" w:rsidRPr="00EF244A" w:rsidRDefault="008215FA" w:rsidP="00BA6AD5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Ед.</w:t>
            </w:r>
          </w:p>
        </w:tc>
        <w:tc>
          <w:tcPr>
            <w:tcW w:w="992" w:type="dxa"/>
          </w:tcPr>
          <w:p w:rsidR="008215FA" w:rsidRPr="00EF244A" w:rsidRDefault="008215FA" w:rsidP="00BA6AD5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EF244A">
              <w:rPr>
                <w:rFonts w:asciiTheme="minorHAnsi" w:hAnsiTheme="minorHAnsi" w:cstheme="minorHAnsi"/>
              </w:rPr>
              <w:t>642</w:t>
            </w:r>
          </w:p>
        </w:tc>
        <w:tc>
          <w:tcPr>
            <w:tcW w:w="1134" w:type="dxa"/>
          </w:tcPr>
          <w:p w:rsidR="008215FA" w:rsidRPr="00EF244A" w:rsidRDefault="008215FA" w:rsidP="00BA6AD5">
            <w:pPr>
              <w:pStyle w:val="ConsPlusNonforma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8215FA" w:rsidRPr="008215FA" w:rsidRDefault="00EB287A" w:rsidP="00BA6AD5">
            <w:pPr>
              <w:pStyle w:val="ConsPlusNonforma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" w:type="dxa"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851" w:type="dxa"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Merge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vMerge/>
          </w:tcPr>
          <w:p w:rsidR="008215FA" w:rsidRPr="00EF244A" w:rsidRDefault="008215FA" w:rsidP="00BA6AD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4546B" w:rsidRPr="00EF244A" w:rsidRDefault="0074546B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</w:p>
    <w:p w:rsidR="00BF2551" w:rsidRPr="00EF244A" w:rsidRDefault="00BF2551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Часть 2. Сведения о выполняемых работах </w:t>
      </w:r>
      <w:hyperlink w:anchor="P1111" w:history="1">
        <w:r w:rsidRPr="00EF244A">
          <w:rPr>
            <w:color w:val="0000FF"/>
          </w:rPr>
          <w:t>&lt;4&gt;</w:t>
        </w:r>
      </w:hyperlink>
    </w:p>
    <w:p w:rsidR="0074546B" w:rsidRPr="00EF244A" w:rsidRDefault="0074546B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     Раздел </w:t>
      </w:r>
      <w:r w:rsidR="00B13A41" w:rsidRPr="00EF244A">
        <w:t>1</w:t>
      </w:r>
    </w:p>
    <w:p w:rsidR="0074546B" w:rsidRPr="00EF244A" w:rsidRDefault="0074546B" w:rsidP="0074546B">
      <w:pPr>
        <w:pStyle w:val="ConsPlusNonformat"/>
        <w:jc w:val="both"/>
      </w:pPr>
    </w:p>
    <w:p w:rsidR="0074546B" w:rsidRPr="00EF244A" w:rsidRDefault="00FF4A1C" w:rsidP="0074546B">
      <w:pPr>
        <w:pStyle w:val="ConsPlusNonformat"/>
        <w:jc w:val="both"/>
      </w:pPr>
      <w:r>
        <w:t xml:space="preserve">                                                                                                             </w:t>
      </w:r>
      <w:r w:rsidR="0074546B" w:rsidRPr="00EF244A">
        <w:t>┌───────┐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1. Наименование работы </w:t>
      </w:r>
      <w:r w:rsidR="0009087A" w:rsidRPr="00EF244A">
        <w:t xml:space="preserve">Формирование, учет, изучение, </w:t>
      </w:r>
      <w:r w:rsidR="00FF4A1C">
        <w:t xml:space="preserve">                                                </w:t>
      </w:r>
      <w:r w:rsidR="0009087A" w:rsidRPr="00EF244A">
        <w:t xml:space="preserve">  </w:t>
      </w:r>
      <w:r w:rsidRPr="00EF244A">
        <w:t xml:space="preserve">Код </w:t>
      </w:r>
      <w:proofErr w:type="spellStart"/>
      <w:r w:rsidRPr="00EF244A">
        <w:t>по│</w:t>
      </w:r>
      <w:proofErr w:type="spellEnd"/>
      <w:r w:rsidRPr="00EF244A">
        <w:t xml:space="preserve">       │</w:t>
      </w:r>
    </w:p>
    <w:p w:rsidR="001B054E" w:rsidRPr="00EF244A" w:rsidRDefault="0009087A" w:rsidP="0009087A">
      <w:pPr>
        <w:pStyle w:val="ConsPlusNonformat"/>
      </w:pPr>
      <w:r w:rsidRPr="00EF244A">
        <w:t xml:space="preserve">обеспечение физического сохранения и безопасности музейных предметов, коллекций                      </w:t>
      </w:r>
      <w:r w:rsidR="00FF4A1C">
        <w:t xml:space="preserve">      </w:t>
      </w:r>
      <w:r w:rsidRPr="00EF244A">
        <w:t xml:space="preserve">  </w:t>
      </w:r>
      <w:r w:rsidR="007118BF" w:rsidRPr="00EF244A">
        <w:t>│       │</w:t>
      </w:r>
    </w:p>
    <w:p w:rsidR="0074546B" w:rsidRPr="00EF244A" w:rsidRDefault="00FF4A1C" w:rsidP="0009087A">
      <w:pPr>
        <w:pStyle w:val="ConsPlusNonformat"/>
      </w:pPr>
      <w:r>
        <w:t xml:space="preserve">                                                                                                     </w:t>
      </w:r>
      <w:proofErr w:type="spellStart"/>
      <w:r w:rsidR="0074546B" w:rsidRPr="00EF244A">
        <w:t>базовому│</w:t>
      </w:r>
      <w:proofErr w:type="spellEnd"/>
      <w:r w:rsidR="0074546B" w:rsidRPr="00EF244A">
        <w:t xml:space="preserve">       │</w:t>
      </w:r>
    </w:p>
    <w:p w:rsidR="0074546B" w:rsidRPr="00EF244A" w:rsidRDefault="00FF4A1C" w:rsidP="0074546B">
      <w:pPr>
        <w:pStyle w:val="ConsPlusNonformat"/>
        <w:jc w:val="both"/>
      </w:pPr>
      <w:r>
        <w:t xml:space="preserve">                                                                                              </w:t>
      </w:r>
      <w:r w:rsidR="0009087A" w:rsidRPr="00EF244A">
        <w:t>(региональному)│02.007.</w:t>
      </w:r>
      <w:r w:rsidR="0074546B" w:rsidRPr="00EF244A">
        <w:t>│</w:t>
      </w:r>
    </w:p>
    <w:p w:rsidR="0074546B" w:rsidRPr="00EF244A" w:rsidRDefault="0074546B" w:rsidP="0074546B">
      <w:pPr>
        <w:pStyle w:val="ConsPlusNonformat"/>
        <w:jc w:val="both"/>
      </w:pPr>
      <w:r w:rsidRPr="00EF244A">
        <w:t>2. Категории пот</w:t>
      </w:r>
      <w:r w:rsidR="004B73E9" w:rsidRPr="00EF244A">
        <w:t>ребителей работы</w:t>
      </w:r>
      <w:r w:rsidR="00FF4A1C">
        <w:t xml:space="preserve">                                                                     </w:t>
      </w:r>
      <w:r w:rsidR="0009087A" w:rsidRPr="00EF244A">
        <w:t xml:space="preserve"> </w:t>
      </w:r>
      <w:proofErr w:type="spellStart"/>
      <w:r w:rsidR="0009087A" w:rsidRPr="00EF244A">
        <w:t>перечню│</w:t>
      </w:r>
      <w:proofErr w:type="spellEnd"/>
      <w:r w:rsidR="0009087A" w:rsidRPr="00EF244A">
        <w:t xml:space="preserve">     1</w:t>
      </w:r>
      <w:r w:rsidRPr="00EF244A">
        <w:t xml:space="preserve"> │</w:t>
      </w:r>
    </w:p>
    <w:p w:rsidR="0074546B" w:rsidRPr="00EF244A" w:rsidRDefault="004B73E9" w:rsidP="0074546B">
      <w:pPr>
        <w:pStyle w:val="ConsPlusNonformat"/>
        <w:jc w:val="both"/>
      </w:pPr>
      <w:r w:rsidRPr="00EF244A">
        <w:t xml:space="preserve">В интересах общества                          </w:t>
      </w:r>
      <w:r w:rsidR="00FF4A1C">
        <w:t xml:space="preserve">                                              </w:t>
      </w:r>
      <w:r w:rsidRPr="00EF244A">
        <w:t xml:space="preserve">  </w:t>
      </w:r>
      <w:r w:rsidR="0074546B" w:rsidRPr="00EF244A">
        <w:t>государственных│       │</w:t>
      </w:r>
    </w:p>
    <w:p w:rsidR="0074546B" w:rsidRPr="00EF244A" w:rsidRDefault="00FF4A1C" w:rsidP="0074546B">
      <w:pPr>
        <w:pStyle w:val="ConsPlusNonformat"/>
        <w:jc w:val="both"/>
      </w:pPr>
      <w:r>
        <w:t xml:space="preserve">                                                                                               </w:t>
      </w:r>
      <w:r w:rsidR="0074546B" w:rsidRPr="00EF244A">
        <w:t xml:space="preserve"> услуг и работ└───────┘</w:t>
      </w:r>
    </w:p>
    <w:p w:rsidR="0074546B" w:rsidRPr="00EF244A" w:rsidRDefault="0074546B" w:rsidP="0074546B">
      <w:pPr>
        <w:pStyle w:val="ConsPlusNonformat"/>
        <w:jc w:val="both"/>
      </w:pPr>
      <w:r w:rsidRPr="00EF244A">
        <w:t>3.  Сведения о фактическом достижении показателей, характеризующих объем и</w:t>
      </w:r>
    </w:p>
    <w:p w:rsidR="0074546B" w:rsidRPr="00EF244A" w:rsidRDefault="0074546B" w:rsidP="0074546B">
      <w:pPr>
        <w:pStyle w:val="ConsPlusNonformat"/>
        <w:jc w:val="both"/>
      </w:pPr>
      <w:r w:rsidRPr="00EF244A">
        <w:t>(или) качество государственной услуги.</w:t>
      </w:r>
    </w:p>
    <w:p w:rsidR="0074546B" w:rsidRPr="00EF244A" w:rsidRDefault="0074546B" w:rsidP="0074546B">
      <w:pPr>
        <w:pStyle w:val="ConsPlusNonformat"/>
        <w:jc w:val="both"/>
      </w:pPr>
      <w:r w:rsidRPr="00EF244A">
        <w:t>3.1.   Сведения  о  фактическом  достижении  показателей,  характеризующих</w:t>
      </w:r>
    </w:p>
    <w:p w:rsidR="0074546B" w:rsidRPr="00EF244A" w:rsidRDefault="0074546B" w:rsidP="0074546B">
      <w:pPr>
        <w:pStyle w:val="ConsPlusNonformat"/>
        <w:jc w:val="both"/>
      </w:pPr>
      <w:r w:rsidRPr="00EF244A">
        <w:lastRenderedPageBreak/>
        <w:t>качество государственной услуги:</w:t>
      </w:r>
    </w:p>
    <w:p w:rsidR="0074546B" w:rsidRPr="00EF244A" w:rsidRDefault="0074546B" w:rsidP="0074546B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992"/>
        <w:gridCol w:w="992"/>
        <w:gridCol w:w="993"/>
        <w:gridCol w:w="1134"/>
        <w:gridCol w:w="1134"/>
        <w:gridCol w:w="1134"/>
        <w:gridCol w:w="992"/>
        <w:gridCol w:w="992"/>
        <w:gridCol w:w="1134"/>
        <w:gridCol w:w="992"/>
        <w:gridCol w:w="1134"/>
        <w:gridCol w:w="1276"/>
        <w:gridCol w:w="1276"/>
      </w:tblGrid>
      <w:tr w:rsidR="0074546B" w:rsidRPr="00EF244A" w:rsidTr="0074546B">
        <w:tc>
          <w:tcPr>
            <w:tcW w:w="846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930" w:type="dxa"/>
            <w:gridSpan w:val="8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74546B" w:rsidRPr="00EF244A" w:rsidTr="0074546B">
        <w:trPr>
          <w:trHeight w:val="450"/>
        </w:trPr>
        <w:tc>
          <w:tcPr>
            <w:tcW w:w="84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984" w:type="dxa"/>
            <w:gridSpan w:val="2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причина отклонения</w:t>
            </w:r>
          </w:p>
        </w:tc>
      </w:tr>
      <w:tr w:rsidR="0074546B" w:rsidRPr="00EF244A" w:rsidTr="0074546B">
        <w:trPr>
          <w:trHeight w:val="450"/>
        </w:trPr>
        <w:tc>
          <w:tcPr>
            <w:tcW w:w="84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</w:tr>
      <w:tr w:rsidR="0074546B" w:rsidRPr="00EF244A" w:rsidTr="0074546B">
        <w:tc>
          <w:tcPr>
            <w:tcW w:w="84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код по </w:t>
            </w:r>
            <w:hyperlink r:id="rId10" w:history="1">
              <w:r w:rsidRPr="00EF244A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</w:tr>
      <w:tr w:rsidR="0074546B" w:rsidRPr="00EF244A" w:rsidTr="0074546B">
        <w:tc>
          <w:tcPr>
            <w:tcW w:w="846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14</w:t>
            </w:r>
          </w:p>
        </w:tc>
      </w:tr>
      <w:tr w:rsidR="00774554" w:rsidRPr="00EF244A" w:rsidTr="0074546B">
        <w:tc>
          <w:tcPr>
            <w:tcW w:w="846" w:type="dxa"/>
          </w:tcPr>
          <w:p w:rsidR="00774554" w:rsidRPr="00EF244A" w:rsidRDefault="00774554" w:rsidP="007745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244A">
              <w:rPr>
                <w:rFonts w:cstheme="minorHAnsi"/>
                <w:color w:val="000000"/>
                <w:sz w:val="20"/>
                <w:szCs w:val="20"/>
              </w:rPr>
              <w:t>02007100000000000007100</w:t>
            </w:r>
          </w:p>
          <w:p w:rsidR="00774554" w:rsidRPr="00EF244A" w:rsidRDefault="00774554" w:rsidP="00774554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774554" w:rsidRPr="00EF244A" w:rsidRDefault="00774554" w:rsidP="00774554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774554" w:rsidRPr="00EF244A" w:rsidRDefault="00774554" w:rsidP="00774554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774554" w:rsidRPr="00EF244A" w:rsidRDefault="00774554" w:rsidP="00774554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774554" w:rsidRPr="00EF244A" w:rsidRDefault="00774554" w:rsidP="00774554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  <w:lang w:eastAsia="en-US"/>
              </w:rPr>
              <w:t>В стационарных условиях</w:t>
            </w:r>
          </w:p>
        </w:tc>
        <w:tc>
          <w:tcPr>
            <w:tcW w:w="1134" w:type="dxa"/>
          </w:tcPr>
          <w:p w:rsidR="00774554" w:rsidRPr="00EF244A" w:rsidRDefault="00774554" w:rsidP="00774554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774554" w:rsidRPr="00EF244A" w:rsidRDefault="00774554" w:rsidP="00774554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  <w:lang w:eastAsia="en-US"/>
              </w:rPr>
              <w:t>Темп роста формирования и учета основного музейного фонда по сравнению с предыдущим годом</w:t>
            </w:r>
          </w:p>
        </w:tc>
        <w:tc>
          <w:tcPr>
            <w:tcW w:w="992" w:type="dxa"/>
          </w:tcPr>
          <w:p w:rsidR="00774554" w:rsidRPr="00EF244A" w:rsidRDefault="00774554" w:rsidP="007745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44A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74554" w:rsidRPr="00EF244A" w:rsidRDefault="00774554" w:rsidP="00774554">
            <w:pPr>
              <w:rPr>
                <w:rFonts w:cstheme="minorHAnsi"/>
                <w:sz w:val="20"/>
                <w:szCs w:val="20"/>
              </w:rPr>
            </w:pPr>
            <w:r w:rsidRPr="00EF244A">
              <w:rPr>
                <w:rFonts w:cstheme="minorHAnsi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74554" w:rsidRPr="00EF244A" w:rsidRDefault="0035493D" w:rsidP="00774554">
            <w:pPr>
              <w:rPr>
                <w:rFonts w:cstheme="minorHAnsi"/>
                <w:sz w:val="20"/>
                <w:szCs w:val="20"/>
              </w:rPr>
            </w:pPr>
            <w:r w:rsidRPr="0035493D">
              <w:rPr>
                <w:rFonts w:eastAsia="Calibri"/>
                <w:sz w:val="20"/>
                <w:szCs w:val="16"/>
              </w:rPr>
              <w:t>5000/4800х 100-100=4</w:t>
            </w:r>
          </w:p>
        </w:tc>
        <w:tc>
          <w:tcPr>
            <w:tcW w:w="992" w:type="dxa"/>
          </w:tcPr>
          <w:p w:rsidR="00774554" w:rsidRPr="00EF244A" w:rsidRDefault="00EB287A" w:rsidP="00EB28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5004</w:t>
            </w:r>
            <w:r w:rsidR="00CF354D" w:rsidRPr="000D2AFB">
              <w:rPr>
                <w:rFonts w:cstheme="minorHAnsi"/>
                <w:sz w:val="20"/>
                <w:szCs w:val="20"/>
              </w:rPr>
              <w:t>/</w:t>
            </w:r>
            <w:r w:rsidR="000D2AFB" w:rsidRPr="000D2AFB">
              <w:rPr>
                <w:rFonts w:cstheme="minorHAnsi"/>
                <w:sz w:val="20"/>
                <w:szCs w:val="20"/>
              </w:rPr>
              <w:t>48</w:t>
            </w:r>
            <w:r w:rsidR="00057589">
              <w:rPr>
                <w:rFonts w:cstheme="minorHAnsi"/>
                <w:sz w:val="20"/>
                <w:szCs w:val="20"/>
              </w:rPr>
              <w:t>00</w:t>
            </w:r>
            <w:r w:rsidR="00774554" w:rsidRPr="000D2AFB">
              <w:rPr>
                <w:rFonts w:cstheme="minorHAnsi"/>
                <w:sz w:val="20"/>
                <w:szCs w:val="20"/>
              </w:rPr>
              <w:t>х100-100=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4554" w:rsidRPr="00EF244A" w:rsidRDefault="00774554" w:rsidP="00774554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774554" w:rsidRPr="00EF244A" w:rsidRDefault="00774554" w:rsidP="00774554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774554" w:rsidRPr="00EF244A" w:rsidRDefault="00774554" w:rsidP="00774554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B4006" w:rsidRPr="00EF244A" w:rsidRDefault="004B4006" w:rsidP="0074546B">
      <w:pPr>
        <w:pStyle w:val="ConsPlusNonformat"/>
        <w:jc w:val="both"/>
      </w:pPr>
    </w:p>
    <w:p w:rsidR="004B4006" w:rsidRPr="00EF244A" w:rsidRDefault="004B4006" w:rsidP="0074546B">
      <w:pPr>
        <w:pStyle w:val="ConsPlusNonformat"/>
        <w:jc w:val="both"/>
      </w:pPr>
    </w:p>
    <w:p w:rsidR="009C2FD2" w:rsidRDefault="009C2FD2" w:rsidP="0074546B">
      <w:pPr>
        <w:pStyle w:val="ConsPlusNonformat"/>
        <w:jc w:val="both"/>
      </w:pPr>
    </w:p>
    <w:p w:rsidR="009C2FD2" w:rsidRDefault="009C2FD2" w:rsidP="0074546B">
      <w:pPr>
        <w:pStyle w:val="ConsPlusNonformat"/>
        <w:jc w:val="both"/>
      </w:pPr>
    </w:p>
    <w:p w:rsidR="009C2FD2" w:rsidRDefault="009C2FD2" w:rsidP="0074546B">
      <w:pPr>
        <w:pStyle w:val="ConsPlusNonformat"/>
        <w:jc w:val="both"/>
      </w:pPr>
    </w:p>
    <w:p w:rsidR="009C2FD2" w:rsidRDefault="009C2FD2" w:rsidP="0074546B">
      <w:pPr>
        <w:pStyle w:val="ConsPlusNonformat"/>
        <w:jc w:val="both"/>
      </w:pPr>
    </w:p>
    <w:p w:rsidR="009C2FD2" w:rsidRDefault="009C2FD2" w:rsidP="0074546B">
      <w:pPr>
        <w:pStyle w:val="ConsPlusNonformat"/>
        <w:jc w:val="both"/>
      </w:pPr>
    </w:p>
    <w:p w:rsidR="009C2FD2" w:rsidRDefault="009C2FD2" w:rsidP="0074546B">
      <w:pPr>
        <w:pStyle w:val="ConsPlusNonformat"/>
        <w:jc w:val="both"/>
      </w:pPr>
    </w:p>
    <w:p w:rsidR="009C2FD2" w:rsidRDefault="009C2FD2" w:rsidP="0074546B">
      <w:pPr>
        <w:pStyle w:val="ConsPlusNonformat"/>
        <w:jc w:val="both"/>
      </w:pPr>
    </w:p>
    <w:p w:rsidR="009C2FD2" w:rsidRDefault="009C2FD2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  <w:r w:rsidRPr="00EF244A">
        <w:lastRenderedPageBreak/>
        <w:t>3.2.  Сведения  о фактическом достижении показателей, характеризующих объем</w:t>
      </w:r>
    </w:p>
    <w:p w:rsidR="0074546B" w:rsidRPr="00EF244A" w:rsidRDefault="0074546B" w:rsidP="0074546B">
      <w:pPr>
        <w:pStyle w:val="ConsPlusNonformat"/>
        <w:jc w:val="both"/>
      </w:pPr>
      <w:r w:rsidRPr="00EF244A">
        <w:t>работы:</w:t>
      </w:r>
    </w:p>
    <w:p w:rsidR="0074546B" w:rsidRPr="00EF244A" w:rsidRDefault="0074546B" w:rsidP="0074546B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992"/>
        <w:gridCol w:w="851"/>
        <w:gridCol w:w="1134"/>
        <w:gridCol w:w="1134"/>
        <w:gridCol w:w="1134"/>
        <w:gridCol w:w="992"/>
        <w:gridCol w:w="992"/>
        <w:gridCol w:w="1134"/>
        <w:gridCol w:w="1276"/>
        <w:gridCol w:w="1134"/>
        <w:gridCol w:w="992"/>
        <w:gridCol w:w="1134"/>
        <w:gridCol w:w="1276"/>
      </w:tblGrid>
      <w:tr w:rsidR="0074546B" w:rsidRPr="00EF244A" w:rsidTr="0074546B">
        <w:tc>
          <w:tcPr>
            <w:tcW w:w="846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930" w:type="dxa"/>
            <w:gridSpan w:val="8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74546B" w:rsidRPr="00EF244A" w:rsidTr="0074546B">
        <w:trPr>
          <w:trHeight w:val="450"/>
        </w:trPr>
        <w:tc>
          <w:tcPr>
            <w:tcW w:w="84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126" w:type="dxa"/>
            <w:gridSpan w:val="2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причина отклонения</w:t>
            </w:r>
          </w:p>
        </w:tc>
      </w:tr>
      <w:tr w:rsidR="0074546B" w:rsidRPr="00EF244A" w:rsidTr="0074546B">
        <w:trPr>
          <w:trHeight w:val="450"/>
        </w:trPr>
        <w:tc>
          <w:tcPr>
            <w:tcW w:w="84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</w:tr>
      <w:tr w:rsidR="0074546B" w:rsidRPr="00EF244A" w:rsidTr="0074546B">
        <w:tc>
          <w:tcPr>
            <w:tcW w:w="84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EF244A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6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Align w:val="center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546B" w:rsidRPr="00EF244A" w:rsidRDefault="0074546B" w:rsidP="009A0987">
            <w:pPr>
              <w:rPr>
                <w:sz w:val="18"/>
                <w:szCs w:val="18"/>
              </w:rPr>
            </w:pPr>
          </w:p>
        </w:tc>
      </w:tr>
      <w:tr w:rsidR="0074546B" w:rsidRPr="00EF244A" w:rsidTr="0074546B">
        <w:tc>
          <w:tcPr>
            <w:tcW w:w="846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4546B" w:rsidRPr="00EF244A" w:rsidRDefault="0074546B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14</w:t>
            </w:r>
          </w:p>
        </w:tc>
      </w:tr>
      <w:tr w:rsidR="00617800" w:rsidRPr="00EF244A" w:rsidTr="009A0987">
        <w:tc>
          <w:tcPr>
            <w:tcW w:w="846" w:type="dxa"/>
          </w:tcPr>
          <w:p w:rsidR="00617800" w:rsidRPr="00EF244A" w:rsidRDefault="00617800" w:rsidP="0061780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244A">
              <w:rPr>
                <w:rFonts w:cstheme="minorHAnsi"/>
                <w:color w:val="000000"/>
                <w:sz w:val="20"/>
                <w:szCs w:val="20"/>
              </w:rPr>
              <w:t>02007100000000000007100</w:t>
            </w:r>
          </w:p>
        </w:tc>
        <w:tc>
          <w:tcPr>
            <w:tcW w:w="992" w:type="dxa"/>
          </w:tcPr>
          <w:p w:rsidR="00617800" w:rsidRPr="00EF244A" w:rsidRDefault="00617800" w:rsidP="00617800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:rsidR="00617800" w:rsidRPr="00EF244A" w:rsidRDefault="00617800" w:rsidP="00617800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617800" w:rsidRPr="00EF244A" w:rsidRDefault="00617800" w:rsidP="00617800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617800" w:rsidRPr="00EF244A" w:rsidRDefault="00617800" w:rsidP="00617800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  <w:lang w:eastAsia="en-US"/>
              </w:rPr>
              <w:t>В стационарных условиях</w:t>
            </w:r>
          </w:p>
        </w:tc>
        <w:tc>
          <w:tcPr>
            <w:tcW w:w="1134" w:type="dxa"/>
          </w:tcPr>
          <w:p w:rsidR="00617800" w:rsidRPr="00EF244A" w:rsidRDefault="00617800" w:rsidP="00617800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617800" w:rsidRPr="00EF244A" w:rsidRDefault="00617800" w:rsidP="00617800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  <w:lang w:eastAsia="en-US"/>
              </w:rPr>
              <w:t>Количество предметов</w:t>
            </w:r>
          </w:p>
          <w:p w:rsidR="00617800" w:rsidRPr="00EF244A" w:rsidRDefault="00617800" w:rsidP="00617800">
            <w:pPr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17800" w:rsidRPr="00EF244A" w:rsidRDefault="00617800" w:rsidP="00617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44A">
              <w:rPr>
                <w:rFonts w:cstheme="minorHAnsi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vAlign w:val="center"/>
          </w:tcPr>
          <w:p w:rsidR="00617800" w:rsidRPr="00EF244A" w:rsidRDefault="00617800" w:rsidP="00617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44A">
              <w:rPr>
                <w:rFonts w:cstheme="minorHAnsi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617800" w:rsidRPr="00EF244A" w:rsidRDefault="0035493D" w:rsidP="006178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617800" w:rsidRPr="00EF244A" w:rsidRDefault="009C2FD2" w:rsidP="0005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5004</w:t>
            </w:r>
          </w:p>
        </w:tc>
        <w:tc>
          <w:tcPr>
            <w:tcW w:w="992" w:type="dxa"/>
          </w:tcPr>
          <w:p w:rsidR="00617800" w:rsidRPr="00EF244A" w:rsidRDefault="0000461D" w:rsidP="00617800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134" w:type="dxa"/>
          </w:tcPr>
          <w:p w:rsidR="00617800" w:rsidRPr="00EF244A" w:rsidRDefault="00617800" w:rsidP="00617800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617800" w:rsidRPr="00EF244A" w:rsidRDefault="00617800" w:rsidP="00617800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4546B" w:rsidRPr="00EF244A" w:rsidRDefault="0074546B" w:rsidP="0074546B">
      <w:pPr>
        <w:pStyle w:val="ConsPlusNormal"/>
        <w:jc w:val="both"/>
      </w:pPr>
    </w:p>
    <w:p w:rsidR="00BE6540" w:rsidRPr="00EF244A" w:rsidRDefault="00BE6540" w:rsidP="00BE6540">
      <w:pPr>
        <w:pStyle w:val="ConsPlusNonformat"/>
        <w:jc w:val="both"/>
      </w:pPr>
    </w:p>
    <w:p w:rsidR="00BE6540" w:rsidRPr="00EF244A" w:rsidRDefault="00BE6540" w:rsidP="00BE6540">
      <w:pPr>
        <w:pStyle w:val="ConsPlusNonformat"/>
        <w:jc w:val="both"/>
      </w:pPr>
    </w:p>
    <w:p w:rsidR="00BF2551" w:rsidRDefault="00BF2551" w:rsidP="00BE6540">
      <w:pPr>
        <w:pStyle w:val="ConsPlusNonformat"/>
        <w:jc w:val="both"/>
      </w:pPr>
    </w:p>
    <w:p w:rsidR="003021CB" w:rsidRDefault="003021CB" w:rsidP="00BE6540">
      <w:pPr>
        <w:pStyle w:val="ConsPlusNonformat"/>
        <w:jc w:val="both"/>
      </w:pPr>
    </w:p>
    <w:p w:rsidR="003021CB" w:rsidRDefault="003021CB" w:rsidP="00BE6540">
      <w:pPr>
        <w:pStyle w:val="ConsPlusNonformat"/>
        <w:jc w:val="both"/>
      </w:pPr>
    </w:p>
    <w:p w:rsidR="003021CB" w:rsidRDefault="003021CB" w:rsidP="00BE6540">
      <w:pPr>
        <w:pStyle w:val="ConsPlusNonformat"/>
        <w:jc w:val="both"/>
      </w:pPr>
    </w:p>
    <w:p w:rsidR="003021CB" w:rsidRDefault="003021CB" w:rsidP="00BE6540">
      <w:pPr>
        <w:pStyle w:val="ConsPlusNonformat"/>
        <w:jc w:val="both"/>
      </w:pPr>
    </w:p>
    <w:p w:rsidR="009C2FD2" w:rsidRDefault="009C2FD2" w:rsidP="00BE6540">
      <w:pPr>
        <w:pStyle w:val="ConsPlusNonformat"/>
        <w:jc w:val="both"/>
      </w:pPr>
    </w:p>
    <w:p w:rsidR="009C2FD2" w:rsidRDefault="009C2FD2" w:rsidP="00BE6540">
      <w:pPr>
        <w:pStyle w:val="ConsPlusNonformat"/>
        <w:jc w:val="both"/>
      </w:pPr>
    </w:p>
    <w:p w:rsidR="009C2FD2" w:rsidRDefault="009C2FD2" w:rsidP="00BE6540">
      <w:pPr>
        <w:pStyle w:val="ConsPlusNonformat"/>
        <w:jc w:val="both"/>
      </w:pPr>
    </w:p>
    <w:p w:rsidR="009C2FD2" w:rsidRDefault="009C2FD2" w:rsidP="00BE6540">
      <w:pPr>
        <w:pStyle w:val="ConsPlusNonformat"/>
        <w:jc w:val="both"/>
      </w:pPr>
    </w:p>
    <w:p w:rsidR="009C2FD2" w:rsidRDefault="009C2FD2" w:rsidP="00BE6540">
      <w:pPr>
        <w:pStyle w:val="ConsPlusNonformat"/>
        <w:jc w:val="both"/>
      </w:pPr>
    </w:p>
    <w:p w:rsidR="009C2FD2" w:rsidRDefault="009C2FD2" w:rsidP="00BE6540">
      <w:pPr>
        <w:pStyle w:val="ConsPlusNonformat"/>
        <w:jc w:val="both"/>
      </w:pPr>
    </w:p>
    <w:p w:rsidR="009C2FD2" w:rsidRDefault="009C2FD2" w:rsidP="00BE6540">
      <w:pPr>
        <w:pStyle w:val="ConsPlusNonformat"/>
        <w:jc w:val="both"/>
      </w:pPr>
    </w:p>
    <w:p w:rsidR="009C2FD2" w:rsidRPr="00EF244A" w:rsidRDefault="009C2FD2" w:rsidP="00BE6540">
      <w:pPr>
        <w:pStyle w:val="ConsPlusNonformat"/>
        <w:jc w:val="both"/>
      </w:pPr>
    </w:p>
    <w:p w:rsidR="00BE6540" w:rsidRPr="00EF244A" w:rsidRDefault="00BE6540" w:rsidP="00BE6540">
      <w:pPr>
        <w:pStyle w:val="ConsPlusNonformat"/>
        <w:jc w:val="both"/>
      </w:pPr>
      <w:r w:rsidRPr="00EF244A">
        <w:lastRenderedPageBreak/>
        <w:t xml:space="preserve">    Раздел 2</w:t>
      </w:r>
    </w:p>
    <w:p w:rsidR="00BE6540" w:rsidRPr="00EF244A" w:rsidRDefault="00BE6540" w:rsidP="00BE6540">
      <w:pPr>
        <w:pStyle w:val="ConsPlusNonformat"/>
        <w:jc w:val="both"/>
      </w:pPr>
    </w:p>
    <w:p w:rsidR="00BE6540" w:rsidRPr="00EF244A" w:rsidRDefault="00BE6540" w:rsidP="00BE6540">
      <w:pPr>
        <w:pStyle w:val="ConsPlusNonformat"/>
        <w:jc w:val="both"/>
      </w:pPr>
      <w:r w:rsidRPr="00EF244A">
        <w:t xml:space="preserve">                                                                                                                ┌───────┐</w:t>
      </w:r>
    </w:p>
    <w:p w:rsidR="00BE6540" w:rsidRPr="00EF244A" w:rsidRDefault="00BE6540" w:rsidP="00BE6540">
      <w:pPr>
        <w:pStyle w:val="ConsPlusNonformat"/>
        <w:jc w:val="both"/>
      </w:pPr>
      <w:r w:rsidRPr="00EF244A">
        <w:t>1. Наименование работы Формирование, учет, изучение,                                                      Код по│       │</w:t>
      </w:r>
    </w:p>
    <w:p w:rsidR="00BE6540" w:rsidRPr="00EF244A" w:rsidRDefault="00BE6540" w:rsidP="00BE6540">
      <w:pPr>
        <w:pStyle w:val="ConsPlusNonformat"/>
      </w:pPr>
      <w:r w:rsidRPr="00EF244A">
        <w:t xml:space="preserve">Осуществление реставрации и консервации музейных предметов, коллекций                         </w:t>
      </w:r>
      <w:r w:rsidR="007118BF" w:rsidRPr="00EF244A">
        <w:t xml:space="preserve">                  │       │</w:t>
      </w:r>
    </w:p>
    <w:p w:rsidR="00BE6540" w:rsidRPr="00EF244A" w:rsidRDefault="00BE6540" w:rsidP="00BE6540">
      <w:pPr>
        <w:pStyle w:val="ConsPlusNonformat"/>
      </w:pPr>
      <w:r w:rsidRPr="00EF244A">
        <w:t xml:space="preserve">                                                                                                        базовому│       │</w:t>
      </w:r>
    </w:p>
    <w:p w:rsidR="00BE6540" w:rsidRPr="00EF244A" w:rsidRDefault="00BE6540" w:rsidP="00BE6540">
      <w:pPr>
        <w:pStyle w:val="ConsPlusNonformat"/>
        <w:jc w:val="both"/>
      </w:pPr>
      <w:r w:rsidRPr="00EF244A">
        <w:t xml:space="preserve">                                                                                                 (региональному)│02.010.│</w:t>
      </w:r>
    </w:p>
    <w:p w:rsidR="00BE6540" w:rsidRPr="00EF244A" w:rsidRDefault="00BE6540" w:rsidP="00BE6540">
      <w:pPr>
        <w:pStyle w:val="ConsPlusNonformat"/>
        <w:jc w:val="both"/>
      </w:pPr>
      <w:r w:rsidRPr="00EF244A">
        <w:t>2. Категории потребителей работы                                                                         перечню│     1 │</w:t>
      </w:r>
    </w:p>
    <w:p w:rsidR="00BE6540" w:rsidRPr="00EF244A" w:rsidRDefault="00BE6540" w:rsidP="00BE6540">
      <w:pPr>
        <w:pStyle w:val="ConsPlusNonformat"/>
        <w:jc w:val="both"/>
      </w:pPr>
      <w:r w:rsidRPr="00EF244A">
        <w:t>В интересах общества                                                                             государственных│       │</w:t>
      </w:r>
    </w:p>
    <w:p w:rsidR="00BE6540" w:rsidRPr="00EF244A" w:rsidRDefault="00BE6540" w:rsidP="00BE6540">
      <w:pPr>
        <w:pStyle w:val="ConsPlusNonformat"/>
        <w:jc w:val="both"/>
      </w:pPr>
      <w:r w:rsidRPr="00EF244A">
        <w:t xml:space="preserve">                                                                                                   услуг и </w:t>
      </w:r>
      <w:proofErr w:type="spellStart"/>
      <w:r w:rsidRPr="00EF244A">
        <w:t>работ└</w:t>
      </w:r>
      <w:proofErr w:type="spellEnd"/>
      <w:r w:rsidRPr="00EF244A">
        <w:t>───────┘</w:t>
      </w:r>
    </w:p>
    <w:p w:rsidR="00BE6540" w:rsidRPr="00EF244A" w:rsidRDefault="00BE6540" w:rsidP="00BE6540">
      <w:pPr>
        <w:pStyle w:val="ConsPlusNonformat"/>
        <w:jc w:val="both"/>
      </w:pPr>
      <w:r w:rsidRPr="00EF244A">
        <w:t>3.  Сведения о фактическом достижении показателей, характеризующих объем и</w:t>
      </w:r>
    </w:p>
    <w:p w:rsidR="00BE6540" w:rsidRPr="00EF244A" w:rsidRDefault="00BE6540" w:rsidP="00BE6540">
      <w:pPr>
        <w:pStyle w:val="ConsPlusNonformat"/>
        <w:jc w:val="both"/>
      </w:pPr>
      <w:r w:rsidRPr="00EF244A">
        <w:t>(или) качество государственной услуги.</w:t>
      </w:r>
    </w:p>
    <w:p w:rsidR="00BE6540" w:rsidRPr="00EF244A" w:rsidRDefault="00BE6540" w:rsidP="00BE6540">
      <w:pPr>
        <w:pStyle w:val="ConsPlusNonformat"/>
        <w:jc w:val="both"/>
      </w:pPr>
      <w:r w:rsidRPr="00EF244A">
        <w:t>3.1.   Сведения  о  фактическом  достижении  показателей,  характеризующих</w:t>
      </w:r>
    </w:p>
    <w:p w:rsidR="00BE6540" w:rsidRPr="00EF244A" w:rsidRDefault="00BE6540" w:rsidP="00BE6540">
      <w:pPr>
        <w:pStyle w:val="ConsPlusNonformat"/>
        <w:jc w:val="both"/>
      </w:pPr>
      <w:r w:rsidRPr="00EF244A">
        <w:t>качество государственной услуги:</w:t>
      </w:r>
    </w:p>
    <w:p w:rsidR="00BE6540" w:rsidRPr="00EF244A" w:rsidRDefault="00BE6540" w:rsidP="00BE6540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992"/>
        <w:gridCol w:w="992"/>
        <w:gridCol w:w="993"/>
        <w:gridCol w:w="1134"/>
        <w:gridCol w:w="1134"/>
        <w:gridCol w:w="1134"/>
        <w:gridCol w:w="992"/>
        <w:gridCol w:w="992"/>
        <w:gridCol w:w="1134"/>
        <w:gridCol w:w="992"/>
        <w:gridCol w:w="1134"/>
        <w:gridCol w:w="1276"/>
        <w:gridCol w:w="1276"/>
      </w:tblGrid>
      <w:tr w:rsidR="00BE6540" w:rsidRPr="00EF244A" w:rsidTr="009A0987">
        <w:tc>
          <w:tcPr>
            <w:tcW w:w="846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930" w:type="dxa"/>
            <w:gridSpan w:val="8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BE6540" w:rsidRPr="00EF244A" w:rsidTr="009A0987">
        <w:trPr>
          <w:trHeight w:val="450"/>
        </w:trPr>
        <w:tc>
          <w:tcPr>
            <w:tcW w:w="846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984" w:type="dxa"/>
            <w:gridSpan w:val="2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причина отклонения</w:t>
            </w:r>
          </w:p>
        </w:tc>
      </w:tr>
      <w:tr w:rsidR="00BE6540" w:rsidRPr="00EF244A" w:rsidTr="009A0987">
        <w:trPr>
          <w:trHeight w:val="450"/>
        </w:trPr>
        <w:tc>
          <w:tcPr>
            <w:tcW w:w="846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</w:tr>
      <w:tr w:rsidR="00BE6540" w:rsidRPr="00EF244A" w:rsidTr="009A0987">
        <w:tc>
          <w:tcPr>
            <w:tcW w:w="846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EF244A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</w:tr>
      <w:tr w:rsidR="00BE6540" w:rsidRPr="00EF244A" w:rsidTr="009A0987">
        <w:tc>
          <w:tcPr>
            <w:tcW w:w="846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14</w:t>
            </w:r>
          </w:p>
        </w:tc>
      </w:tr>
      <w:tr w:rsidR="004F6425" w:rsidRPr="00EF244A" w:rsidTr="009A0987">
        <w:tc>
          <w:tcPr>
            <w:tcW w:w="846" w:type="dxa"/>
          </w:tcPr>
          <w:p w:rsidR="004F6425" w:rsidRPr="00EF244A" w:rsidRDefault="004F6425" w:rsidP="004F6425">
            <w:pPr>
              <w:rPr>
                <w:color w:val="000000"/>
                <w:sz w:val="20"/>
                <w:szCs w:val="20"/>
              </w:rPr>
            </w:pPr>
            <w:r w:rsidRPr="00EF244A">
              <w:rPr>
                <w:color w:val="000000"/>
                <w:sz w:val="20"/>
                <w:szCs w:val="20"/>
              </w:rPr>
              <w:t>201010000000000000000</w:t>
            </w:r>
          </w:p>
        </w:tc>
        <w:tc>
          <w:tcPr>
            <w:tcW w:w="992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sz w:val="20"/>
                <w:lang w:eastAsia="en-US"/>
              </w:rPr>
              <w:t xml:space="preserve">Доля отреставрированных музейных предметов от числа музейных предметов, </w:t>
            </w:r>
            <w:r w:rsidRPr="00EF244A">
              <w:rPr>
                <w:sz w:val="20"/>
                <w:lang w:eastAsia="en-US"/>
              </w:rPr>
              <w:lastRenderedPageBreak/>
              <w:t>требующих реставрации</w:t>
            </w:r>
          </w:p>
        </w:tc>
        <w:tc>
          <w:tcPr>
            <w:tcW w:w="992" w:type="dxa"/>
          </w:tcPr>
          <w:p w:rsidR="004F6425" w:rsidRPr="00EF244A" w:rsidRDefault="004F6425" w:rsidP="004F6425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4F6425" w:rsidRPr="00EF244A" w:rsidRDefault="004F6425" w:rsidP="004F6425">
            <w:pPr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4F6425" w:rsidRPr="00EF244A" w:rsidRDefault="004F6425" w:rsidP="004F6425">
            <w:pPr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5/135* 100 = 4</w:t>
            </w:r>
          </w:p>
        </w:tc>
        <w:tc>
          <w:tcPr>
            <w:tcW w:w="992" w:type="dxa"/>
          </w:tcPr>
          <w:p w:rsidR="00F66FA3" w:rsidRPr="00EF244A" w:rsidRDefault="009C2FD2" w:rsidP="004F6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66FA3" w:rsidRPr="00724531">
              <w:rPr>
                <w:sz w:val="20"/>
                <w:szCs w:val="20"/>
              </w:rPr>
              <w:t>/135*</w:t>
            </w:r>
          </w:p>
          <w:p w:rsidR="004F6425" w:rsidRPr="00EF244A" w:rsidRDefault="00F66FA3" w:rsidP="00597456">
            <w:pPr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100=</w:t>
            </w:r>
            <w:r w:rsidR="0059745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F6425" w:rsidRPr="00EF244A" w:rsidRDefault="0000461D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276" w:type="dxa"/>
          </w:tcPr>
          <w:p w:rsidR="004F6425" w:rsidRPr="00EF244A" w:rsidRDefault="004F6425" w:rsidP="00EC1FE9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E6540" w:rsidRPr="00EF244A" w:rsidRDefault="00BE6540" w:rsidP="00BE6540">
      <w:pPr>
        <w:pStyle w:val="ConsPlusNonformat"/>
        <w:jc w:val="both"/>
      </w:pPr>
    </w:p>
    <w:p w:rsidR="00BE6540" w:rsidRPr="00EF244A" w:rsidRDefault="00BE6540" w:rsidP="00BE6540">
      <w:pPr>
        <w:pStyle w:val="ConsPlusNonformat"/>
        <w:jc w:val="both"/>
      </w:pPr>
    </w:p>
    <w:p w:rsidR="00BE6540" w:rsidRPr="00EF244A" w:rsidRDefault="00BE6540" w:rsidP="00BE6540">
      <w:pPr>
        <w:pStyle w:val="ConsPlusNonformat"/>
        <w:jc w:val="both"/>
      </w:pPr>
      <w:r w:rsidRPr="00EF244A">
        <w:t>3.2.  Сведения  о фактическом достижении показателей, характеризующих объем</w:t>
      </w:r>
    </w:p>
    <w:p w:rsidR="00BE6540" w:rsidRPr="00EF244A" w:rsidRDefault="00BE6540" w:rsidP="00BE6540">
      <w:pPr>
        <w:pStyle w:val="ConsPlusNonformat"/>
        <w:jc w:val="both"/>
      </w:pPr>
      <w:r w:rsidRPr="00EF244A">
        <w:t>работы:</w:t>
      </w:r>
    </w:p>
    <w:p w:rsidR="00BE6540" w:rsidRPr="00EF244A" w:rsidRDefault="00BE6540" w:rsidP="00BE6540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992"/>
        <w:gridCol w:w="851"/>
        <w:gridCol w:w="1134"/>
        <w:gridCol w:w="1134"/>
        <w:gridCol w:w="1134"/>
        <w:gridCol w:w="992"/>
        <w:gridCol w:w="992"/>
        <w:gridCol w:w="1134"/>
        <w:gridCol w:w="1276"/>
        <w:gridCol w:w="1134"/>
        <w:gridCol w:w="992"/>
        <w:gridCol w:w="1134"/>
        <w:gridCol w:w="1276"/>
      </w:tblGrid>
      <w:tr w:rsidR="00BE6540" w:rsidRPr="00EF244A" w:rsidTr="009A0987">
        <w:tc>
          <w:tcPr>
            <w:tcW w:w="846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930" w:type="dxa"/>
            <w:gridSpan w:val="8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BE6540" w:rsidRPr="00EF244A" w:rsidTr="009A0987">
        <w:trPr>
          <w:trHeight w:val="450"/>
        </w:trPr>
        <w:tc>
          <w:tcPr>
            <w:tcW w:w="846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126" w:type="dxa"/>
            <w:gridSpan w:val="2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причина отклонения</w:t>
            </w:r>
          </w:p>
        </w:tc>
      </w:tr>
      <w:tr w:rsidR="00BE6540" w:rsidRPr="00EF244A" w:rsidTr="009A0987">
        <w:trPr>
          <w:trHeight w:val="450"/>
        </w:trPr>
        <w:tc>
          <w:tcPr>
            <w:tcW w:w="846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</w:tr>
      <w:tr w:rsidR="00BE6540" w:rsidRPr="00EF244A" w:rsidTr="009A0987">
        <w:tc>
          <w:tcPr>
            <w:tcW w:w="846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код по </w:t>
            </w:r>
            <w:hyperlink r:id="rId13" w:history="1">
              <w:r w:rsidRPr="00EF244A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6" w:type="dxa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Align w:val="center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540" w:rsidRPr="00EF244A" w:rsidRDefault="00BE6540" w:rsidP="009A0987">
            <w:pPr>
              <w:rPr>
                <w:sz w:val="18"/>
                <w:szCs w:val="18"/>
              </w:rPr>
            </w:pPr>
          </w:p>
        </w:tc>
      </w:tr>
      <w:tr w:rsidR="00BE6540" w:rsidRPr="00EF244A" w:rsidTr="009A0987">
        <w:tc>
          <w:tcPr>
            <w:tcW w:w="846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BE6540" w:rsidRPr="00EF244A" w:rsidRDefault="00BE6540" w:rsidP="009A0987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14</w:t>
            </w:r>
          </w:p>
        </w:tc>
      </w:tr>
      <w:tr w:rsidR="004F6425" w:rsidRPr="00EF244A" w:rsidTr="00CF354D">
        <w:tc>
          <w:tcPr>
            <w:tcW w:w="846" w:type="dxa"/>
          </w:tcPr>
          <w:p w:rsidR="004F6425" w:rsidRPr="00EF244A" w:rsidRDefault="004F6425" w:rsidP="004F6425">
            <w:pPr>
              <w:rPr>
                <w:color w:val="000000"/>
                <w:sz w:val="20"/>
                <w:szCs w:val="20"/>
              </w:rPr>
            </w:pPr>
            <w:r w:rsidRPr="00EF244A">
              <w:rPr>
                <w:color w:val="000000"/>
                <w:sz w:val="20"/>
                <w:szCs w:val="20"/>
              </w:rPr>
              <w:t>201010000000000000000</w:t>
            </w:r>
          </w:p>
        </w:tc>
        <w:tc>
          <w:tcPr>
            <w:tcW w:w="992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rFonts w:asciiTheme="minorHAnsi" w:hAnsiTheme="minorHAnsi" w:cstheme="minorHAnsi"/>
                <w:sz w:val="20"/>
                <w:lang w:eastAsia="en-US"/>
              </w:rPr>
              <w:t>В стационарных условиях</w:t>
            </w:r>
          </w:p>
        </w:tc>
        <w:tc>
          <w:tcPr>
            <w:tcW w:w="1134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6425" w:rsidRPr="00EF244A" w:rsidRDefault="004F6425" w:rsidP="004F6425">
            <w:pPr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992" w:type="dxa"/>
            <w:vAlign w:val="center"/>
          </w:tcPr>
          <w:p w:rsidR="004F6425" w:rsidRPr="00EF244A" w:rsidRDefault="004F6425" w:rsidP="004F6425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4F6425" w:rsidRPr="00EF244A" w:rsidRDefault="004F6425" w:rsidP="004F6425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  <w:vAlign w:val="center"/>
          </w:tcPr>
          <w:p w:rsidR="004F6425" w:rsidRPr="00EF244A" w:rsidRDefault="004F6425" w:rsidP="004F6425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F6425" w:rsidRPr="00EF244A" w:rsidRDefault="009C2FD2" w:rsidP="004F6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F6425" w:rsidRPr="00EF244A" w:rsidRDefault="0000461D" w:rsidP="004F6425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4F6425" w:rsidRPr="00EF244A" w:rsidRDefault="004F6425" w:rsidP="004F6425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233E8" w:rsidRPr="00EF244A" w:rsidRDefault="000233E8" w:rsidP="000233E8">
      <w:pPr>
        <w:pStyle w:val="ConsPlusNonformat"/>
        <w:jc w:val="both"/>
      </w:pPr>
    </w:p>
    <w:p w:rsidR="000233E8" w:rsidRPr="00EF244A" w:rsidRDefault="000233E8" w:rsidP="000233E8">
      <w:pPr>
        <w:pStyle w:val="ConsPlusNonformat"/>
        <w:jc w:val="both"/>
      </w:pPr>
    </w:p>
    <w:p w:rsidR="0035493D" w:rsidRDefault="0035493D" w:rsidP="000233E8">
      <w:pPr>
        <w:pStyle w:val="ConsPlusNonformat"/>
        <w:jc w:val="both"/>
      </w:pPr>
    </w:p>
    <w:p w:rsidR="0035493D" w:rsidRDefault="0035493D" w:rsidP="000233E8">
      <w:pPr>
        <w:pStyle w:val="ConsPlusNonformat"/>
        <w:jc w:val="both"/>
      </w:pPr>
    </w:p>
    <w:p w:rsidR="0035493D" w:rsidRDefault="0035493D" w:rsidP="000233E8">
      <w:pPr>
        <w:pStyle w:val="ConsPlusNonformat"/>
        <w:jc w:val="both"/>
      </w:pPr>
    </w:p>
    <w:p w:rsidR="0035493D" w:rsidRDefault="0035493D" w:rsidP="000233E8">
      <w:pPr>
        <w:pStyle w:val="ConsPlusNonformat"/>
        <w:jc w:val="both"/>
      </w:pPr>
    </w:p>
    <w:p w:rsidR="0035493D" w:rsidRDefault="0035493D" w:rsidP="000233E8">
      <w:pPr>
        <w:pStyle w:val="ConsPlusNonformat"/>
        <w:jc w:val="both"/>
      </w:pPr>
    </w:p>
    <w:p w:rsidR="009C2FD2" w:rsidRDefault="009C2FD2" w:rsidP="000233E8">
      <w:pPr>
        <w:pStyle w:val="ConsPlusNonformat"/>
        <w:jc w:val="both"/>
      </w:pPr>
    </w:p>
    <w:p w:rsidR="0035493D" w:rsidRDefault="0035493D" w:rsidP="000233E8">
      <w:pPr>
        <w:pStyle w:val="ConsPlusNonformat"/>
        <w:jc w:val="both"/>
      </w:pPr>
    </w:p>
    <w:p w:rsidR="0035493D" w:rsidRDefault="0035493D" w:rsidP="000233E8">
      <w:pPr>
        <w:pStyle w:val="ConsPlusNonformat"/>
        <w:jc w:val="both"/>
      </w:pPr>
    </w:p>
    <w:p w:rsidR="0035493D" w:rsidRDefault="0035493D" w:rsidP="000233E8">
      <w:pPr>
        <w:pStyle w:val="ConsPlusNonformat"/>
        <w:jc w:val="both"/>
      </w:pPr>
    </w:p>
    <w:p w:rsidR="000233E8" w:rsidRPr="00EF244A" w:rsidRDefault="000233E8" w:rsidP="000233E8">
      <w:pPr>
        <w:pStyle w:val="ConsPlusNonformat"/>
        <w:jc w:val="both"/>
      </w:pPr>
      <w:r w:rsidRPr="00EF244A">
        <w:lastRenderedPageBreak/>
        <w:t xml:space="preserve">    Раздел 3</w:t>
      </w:r>
    </w:p>
    <w:p w:rsidR="000233E8" w:rsidRPr="00EF244A" w:rsidRDefault="000233E8" w:rsidP="000233E8">
      <w:pPr>
        <w:pStyle w:val="ConsPlusNonformat"/>
        <w:jc w:val="both"/>
      </w:pPr>
    </w:p>
    <w:p w:rsidR="000233E8" w:rsidRPr="00EF244A" w:rsidRDefault="000233E8" w:rsidP="000233E8">
      <w:pPr>
        <w:pStyle w:val="ConsPlusNonformat"/>
        <w:jc w:val="both"/>
      </w:pPr>
      <w:r w:rsidRPr="00EF244A">
        <w:t xml:space="preserve">                                                                                                                ┌───────┐</w:t>
      </w:r>
    </w:p>
    <w:p w:rsidR="000233E8" w:rsidRPr="00EF244A" w:rsidRDefault="000233E8" w:rsidP="000233E8">
      <w:pPr>
        <w:pStyle w:val="ConsPlusNonformat"/>
        <w:jc w:val="both"/>
      </w:pPr>
      <w:r w:rsidRPr="00EF244A">
        <w:t>1. Наименование работы Формирование, учет, изучение,                                                      Код по│       │</w:t>
      </w:r>
    </w:p>
    <w:p w:rsidR="000233E8" w:rsidRPr="00EF244A" w:rsidRDefault="00FC291F" w:rsidP="000233E8">
      <w:pPr>
        <w:pStyle w:val="ConsPlusNonformat"/>
      </w:pPr>
      <w:r w:rsidRPr="00EF244A">
        <w:t>Организация и проведение культурно-массовых мероприяти</w:t>
      </w:r>
      <w:r w:rsidR="009C2FD2">
        <w:t xml:space="preserve">й                                                            </w:t>
      </w:r>
    </w:p>
    <w:p w:rsidR="000233E8" w:rsidRPr="00EF244A" w:rsidRDefault="000233E8" w:rsidP="000233E8">
      <w:pPr>
        <w:pStyle w:val="ConsPlusNonformat"/>
      </w:pPr>
      <w:r w:rsidRPr="00EF244A">
        <w:t xml:space="preserve">                                                                                                        базовому│       │</w:t>
      </w:r>
    </w:p>
    <w:p w:rsidR="000233E8" w:rsidRPr="00EF244A" w:rsidRDefault="009C2FD2" w:rsidP="000233E8">
      <w:pPr>
        <w:pStyle w:val="ConsPlusNonformat"/>
        <w:jc w:val="both"/>
      </w:pPr>
      <w:r>
        <w:t xml:space="preserve">                                                                                                 </w:t>
      </w:r>
      <w:r w:rsidR="000233E8" w:rsidRPr="00EF244A">
        <w:t>(региональному)│02.001.│</w:t>
      </w:r>
    </w:p>
    <w:p w:rsidR="000233E8" w:rsidRPr="00EF244A" w:rsidRDefault="000233E8" w:rsidP="000233E8">
      <w:pPr>
        <w:pStyle w:val="ConsPlusNonformat"/>
        <w:jc w:val="both"/>
      </w:pPr>
      <w:r w:rsidRPr="00EF244A">
        <w:t>2. Категории потребителей работы                                                                         перечню│     1 │</w:t>
      </w:r>
    </w:p>
    <w:p w:rsidR="000233E8" w:rsidRPr="00EF244A" w:rsidRDefault="00FC291F" w:rsidP="000233E8">
      <w:pPr>
        <w:pStyle w:val="ConsPlusNonformat"/>
        <w:jc w:val="both"/>
      </w:pPr>
      <w:r w:rsidRPr="00EF244A">
        <w:t xml:space="preserve">Физические и юридические лица           </w:t>
      </w:r>
      <w:r w:rsidR="009C2FD2">
        <w:t xml:space="preserve">                                                         </w:t>
      </w:r>
      <w:proofErr w:type="spellStart"/>
      <w:r w:rsidR="000233E8" w:rsidRPr="00EF244A">
        <w:t>государственных│</w:t>
      </w:r>
      <w:proofErr w:type="spellEnd"/>
      <w:r w:rsidR="000233E8" w:rsidRPr="00EF244A">
        <w:t xml:space="preserve">       │</w:t>
      </w:r>
    </w:p>
    <w:p w:rsidR="000233E8" w:rsidRPr="00EF244A" w:rsidRDefault="000233E8" w:rsidP="000233E8">
      <w:pPr>
        <w:pStyle w:val="ConsPlusNonformat"/>
        <w:jc w:val="both"/>
      </w:pPr>
      <w:r w:rsidRPr="00EF244A">
        <w:t xml:space="preserve">                                                                                                   услуг и </w:t>
      </w:r>
      <w:proofErr w:type="spellStart"/>
      <w:r w:rsidRPr="00EF244A">
        <w:t>работ└</w:t>
      </w:r>
      <w:proofErr w:type="spellEnd"/>
      <w:r w:rsidRPr="00EF244A">
        <w:t>───────┘</w:t>
      </w:r>
    </w:p>
    <w:p w:rsidR="000233E8" w:rsidRPr="00EF244A" w:rsidRDefault="000233E8" w:rsidP="000233E8">
      <w:pPr>
        <w:pStyle w:val="ConsPlusNonformat"/>
        <w:jc w:val="both"/>
      </w:pPr>
      <w:r w:rsidRPr="00EF244A">
        <w:t>3.  Сведения о фактическом достижении показателей, характеризующих объем и</w:t>
      </w:r>
    </w:p>
    <w:p w:rsidR="000233E8" w:rsidRPr="00EF244A" w:rsidRDefault="000233E8" w:rsidP="000233E8">
      <w:pPr>
        <w:pStyle w:val="ConsPlusNonformat"/>
        <w:jc w:val="both"/>
      </w:pPr>
      <w:r w:rsidRPr="00EF244A">
        <w:t>(или) качество государственной услуги.</w:t>
      </w:r>
    </w:p>
    <w:p w:rsidR="000233E8" w:rsidRPr="00EF244A" w:rsidRDefault="000233E8" w:rsidP="000233E8">
      <w:pPr>
        <w:pStyle w:val="ConsPlusNonformat"/>
        <w:jc w:val="both"/>
      </w:pPr>
      <w:r w:rsidRPr="00EF244A">
        <w:t>3.1.   Сведения  о  фактическом  достижении  показателей,  характеризующих</w:t>
      </w:r>
    </w:p>
    <w:p w:rsidR="000233E8" w:rsidRPr="00EF244A" w:rsidRDefault="000233E8" w:rsidP="000233E8">
      <w:pPr>
        <w:pStyle w:val="ConsPlusNonformat"/>
        <w:jc w:val="both"/>
      </w:pPr>
      <w:r w:rsidRPr="00EF244A">
        <w:t>качество государственной услуги:</w:t>
      </w:r>
    </w:p>
    <w:p w:rsidR="000233E8" w:rsidRPr="00EF244A" w:rsidRDefault="000233E8" w:rsidP="000233E8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992"/>
        <w:gridCol w:w="992"/>
        <w:gridCol w:w="993"/>
        <w:gridCol w:w="1275"/>
        <w:gridCol w:w="993"/>
        <w:gridCol w:w="1134"/>
        <w:gridCol w:w="992"/>
        <w:gridCol w:w="992"/>
        <w:gridCol w:w="1134"/>
        <w:gridCol w:w="992"/>
        <w:gridCol w:w="1134"/>
        <w:gridCol w:w="1276"/>
        <w:gridCol w:w="1276"/>
      </w:tblGrid>
      <w:tr w:rsidR="000233E8" w:rsidRPr="00EF244A" w:rsidTr="00CF354D">
        <w:tc>
          <w:tcPr>
            <w:tcW w:w="846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930" w:type="dxa"/>
            <w:gridSpan w:val="8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0233E8" w:rsidRPr="00EF244A" w:rsidTr="00CF354D">
        <w:trPr>
          <w:trHeight w:val="450"/>
        </w:trPr>
        <w:tc>
          <w:tcPr>
            <w:tcW w:w="846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984" w:type="dxa"/>
            <w:gridSpan w:val="2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причина отклонения</w:t>
            </w:r>
          </w:p>
        </w:tc>
      </w:tr>
      <w:tr w:rsidR="000233E8" w:rsidRPr="00EF244A" w:rsidTr="003D4F6F">
        <w:trPr>
          <w:trHeight w:val="450"/>
        </w:trPr>
        <w:tc>
          <w:tcPr>
            <w:tcW w:w="846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</w:tr>
      <w:tr w:rsidR="000233E8" w:rsidRPr="00EF244A" w:rsidTr="003D4F6F">
        <w:tc>
          <w:tcPr>
            <w:tcW w:w="846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код по </w:t>
            </w:r>
            <w:hyperlink r:id="rId14" w:history="1">
              <w:r w:rsidRPr="00EF244A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</w:tr>
      <w:tr w:rsidR="000233E8" w:rsidRPr="00EF244A" w:rsidTr="003D4F6F">
        <w:tc>
          <w:tcPr>
            <w:tcW w:w="846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14</w:t>
            </w:r>
          </w:p>
        </w:tc>
      </w:tr>
      <w:tr w:rsidR="003D4F6F" w:rsidRPr="00EF244A" w:rsidTr="0000461D">
        <w:trPr>
          <w:trHeight w:val="2897"/>
        </w:trPr>
        <w:tc>
          <w:tcPr>
            <w:tcW w:w="846" w:type="dxa"/>
          </w:tcPr>
          <w:p w:rsidR="003D4F6F" w:rsidRPr="00EF244A" w:rsidRDefault="003D4F6F" w:rsidP="003D4F6F">
            <w:pPr>
              <w:rPr>
                <w:color w:val="000000"/>
                <w:sz w:val="20"/>
                <w:szCs w:val="20"/>
              </w:rPr>
            </w:pPr>
            <w:r w:rsidRPr="00EF244A">
              <w:rPr>
                <w:color w:val="000000"/>
                <w:sz w:val="20"/>
                <w:szCs w:val="20"/>
              </w:rPr>
              <w:lastRenderedPageBreak/>
              <w:t>02001100200000000001100</w:t>
            </w:r>
          </w:p>
        </w:tc>
        <w:tc>
          <w:tcPr>
            <w:tcW w:w="992" w:type="dxa"/>
          </w:tcPr>
          <w:p w:rsidR="003D4F6F" w:rsidRPr="00EF244A" w:rsidRDefault="003D4F6F" w:rsidP="003D4F6F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3D4F6F" w:rsidRPr="00EF244A" w:rsidRDefault="003D4F6F" w:rsidP="003D4F6F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3D4F6F" w:rsidRPr="00EF244A" w:rsidRDefault="003D4F6F" w:rsidP="003D4F6F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3D4F6F" w:rsidRPr="00EF244A" w:rsidRDefault="003D4F6F" w:rsidP="003D4F6F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EF244A">
              <w:rPr>
                <w:sz w:val="20"/>
                <w:lang w:eastAsia="en-US"/>
              </w:rPr>
              <w:t>Творческих (фестиваль, выставка, конкурс, смотр)</w:t>
            </w:r>
          </w:p>
        </w:tc>
        <w:tc>
          <w:tcPr>
            <w:tcW w:w="993" w:type="dxa"/>
          </w:tcPr>
          <w:p w:rsidR="003D4F6F" w:rsidRPr="00EF244A" w:rsidRDefault="003D4F6F" w:rsidP="003D4F6F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3D4F6F" w:rsidRPr="00EF244A" w:rsidRDefault="003D4F6F" w:rsidP="003D4F6F">
            <w:pPr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992" w:type="dxa"/>
          </w:tcPr>
          <w:p w:rsidR="003D4F6F" w:rsidRPr="00EF244A" w:rsidRDefault="003D4F6F" w:rsidP="003D4F6F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3D4F6F" w:rsidRPr="00EF244A" w:rsidRDefault="003D4F6F" w:rsidP="003D4F6F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:rsidR="003D4F6F" w:rsidRPr="00EF244A" w:rsidRDefault="003D4F6F" w:rsidP="003D4F6F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4F6F" w:rsidRPr="00EF244A" w:rsidRDefault="003D4F6F" w:rsidP="003D4F6F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4F6F" w:rsidRPr="00EF244A" w:rsidRDefault="003D4F6F" w:rsidP="003D4F6F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3D4F6F" w:rsidRPr="00EF244A" w:rsidRDefault="003D4F6F" w:rsidP="003D4F6F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3D4F6F" w:rsidRPr="00EF244A" w:rsidRDefault="003D4F6F" w:rsidP="003D4F6F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233E8" w:rsidRPr="00EF244A" w:rsidRDefault="000233E8" w:rsidP="000233E8">
      <w:pPr>
        <w:pStyle w:val="ConsPlusNonformat"/>
        <w:jc w:val="both"/>
      </w:pPr>
    </w:p>
    <w:p w:rsidR="000233E8" w:rsidRPr="00EF244A" w:rsidRDefault="000233E8" w:rsidP="000233E8">
      <w:pPr>
        <w:pStyle w:val="ConsPlusNonformat"/>
        <w:jc w:val="both"/>
      </w:pPr>
    </w:p>
    <w:p w:rsidR="0035493D" w:rsidRDefault="0035493D" w:rsidP="000233E8">
      <w:pPr>
        <w:pStyle w:val="ConsPlusNonformat"/>
        <w:jc w:val="both"/>
      </w:pPr>
    </w:p>
    <w:p w:rsidR="000233E8" w:rsidRPr="00EF244A" w:rsidRDefault="000233E8" w:rsidP="000233E8">
      <w:pPr>
        <w:pStyle w:val="ConsPlusNonformat"/>
        <w:jc w:val="both"/>
      </w:pPr>
      <w:r w:rsidRPr="00EF244A">
        <w:t>3.2.  Сведения  о фактическом достижении показателей, характеризующих объем</w:t>
      </w:r>
    </w:p>
    <w:p w:rsidR="000233E8" w:rsidRPr="00EF244A" w:rsidRDefault="000233E8" w:rsidP="000233E8">
      <w:pPr>
        <w:pStyle w:val="ConsPlusNonformat"/>
        <w:jc w:val="both"/>
      </w:pPr>
      <w:r w:rsidRPr="00EF244A">
        <w:t>работы:</w:t>
      </w:r>
    </w:p>
    <w:p w:rsidR="000233E8" w:rsidRPr="00EF244A" w:rsidRDefault="000233E8" w:rsidP="000233E8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992"/>
        <w:gridCol w:w="851"/>
        <w:gridCol w:w="1134"/>
        <w:gridCol w:w="1134"/>
        <w:gridCol w:w="1134"/>
        <w:gridCol w:w="992"/>
        <w:gridCol w:w="992"/>
        <w:gridCol w:w="1134"/>
        <w:gridCol w:w="1276"/>
        <w:gridCol w:w="1134"/>
        <w:gridCol w:w="992"/>
        <w:gridCol w:w="1134"/>
        <w:gridCol w:w="1276"/>
      </w:tblGrid>
      <w:tr w:rsidR="000233E8" w:rsidRPr="00EF244A" w:rsidTr="00CF354D">
        <w:tc>
          <w:tcPr>
            <w:tcW w:w="846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930" w:type="dxa"/>
            <w:gridSpan w:val="8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0233E8" w:rsidRPr="00EF244A" w:rsidTr="00CF354D">
        <w:trPr>
          <w:trHeight w:val="450"/>
        </w:trPr>
        <w:tc>
          <w:tcPr>
            <w:tcW w:w="846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126" w:type="dxa"/>
            <w:gridSpan w:val="2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причина отклонения</w:t>
            </w:r>
          </w:p>
        </w:tc>
      </w:tr>
      <w:tr w:rsidR="000233E8" w:rsidRPr="00EF244A" w:rsidTr="00CF354D">
        <w:trPr>
          <w:trHeight w:val="450"/>
        </w:trPr>
        <w:tc>
          <w:tcPr>
            <w:tcW w:w="846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________</w:t>
            </w:r>
          </w:p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(наименование показателя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Pr="00EF244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</w:tr>
      <w:tr w:rsidR="000233E8" w:rsidRPr="00EF244A" w:rsidTr="00CF354D">
        <w:tc>
          <w:tcPr>
            <w:tcW w:w="846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наименование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код по </w:t>
            </w:r>
            <w:hyperlink r:id="rId15" w:history="1">
              <w:r w:rsidRPr="00EF244A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6" w:type="dxa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P1110" w:history="1">
              <w:r w:rsidRPr="00EF244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Align w:val="center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233E8" w:rsidRPr="00EF244A" w:rsidRDefault="000233E8" w:rsidP="00CF354D">
            <w:pPr>
              <w:rPr>
                <w:sz w:val="18"/>
                <w:szCs w:val="18"/>
              </w:rPr>
            </w:pPr>
          </w:p>
        </w:tc>
      </w:tr>
      <w:tr w:rsidR="000233E8" w:rsidRPr="00EF244A" w:rsidTr="00CF354D">
        <w:tc>
          <w:tcPr>
            <w:tcW w:w="846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0233E8" w:rsidRPr="00EF244A" w:rsidRDefault="000233E8" w:rsidP="00CF3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44A">
              <w:rPr>
                <w:sz w:val="18"/>
                <w:szCs w:val="18"/>
              </w:rPr>
              <w:t>14</w:t>
            </w:r>
          </w:p>
        </w:tc>
      </w:tr>
      <w:tr w:rsidR="00A41A62" w:rsidRPr="00EF244A" w:rsidTr="00CF354D">
        <w:tc>
          <w:tcPr>
            <w:tcW w:w="846" w:type="dxa"/>
            <w:vMerge w:val="restart"/>
          </w:tcPr>
          <w:p w:rsidR="00A41A62" w:rsidRPr="00EF244A" w:rsidRDefault="00A41A62" w:rsidP="00CF354D">
            <w:pPr>
              <w:rPr>
                <w:color w:val="000000"/>
                <w:sz w:val="20"/>
                <w:szCs w:val="20"/>
              </w:rPr>
            </w:pPr>
            <w:r w:rsidRPr="00EF244A">
              <w:rPr>
                <w:color w:val="000000"/>
                <w:sz w:val="20"/>
                <w:szCs w:val="20"/>
              </w:rPr>
              <w:t>201010000000000000000</w:t>
            </w:r>
          </w:p>
        </w:tc>
        <w:tc>
          <w:tcPr>
            <w:tcW w:w="992" w:type="dxa"/>
            <w:vMerge w:val="restart"/>
          </w:tcPr>
          <w:p w:rsidR="00A41A62" w:rsidRPr="00EF244A" w:rsidRDefault="00A41A62" w:rsidP="00CF354D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1A62" w:rsidRPr="00EF244A" w:rsidRDefault="00A41A62" w:rsidP="00CF354D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41A62" w:rsidRPr="00EF244A" w:rsidRDefault="00A41A62" w:rsidP="00CF354D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41A62" w:rsidRPr="00EF244A" w:rsidRDefault="00A41A62" w:rsidP="00CF354D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41A62" w:rsidRPr="00EF244A" w:rsidRDefault="00A41A62" w:rsidP="00CF354D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41A62" w:rsidRPr="00EF244A" w:rsidRDefault="00A41A62" w:rsidP="00CF354D">
            <w:pPr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 xml:space="preserve">Количество проведенных </w:t>
            </w:r>
            <w:r w:rsidRPr="00EF244A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992" w:type="dxa"/>
            <w:vAlign w:val="center"/>
          </w:tcPr>
          <w:p w:rsidR="00A41A62" w:rsidRPr="00EF244A" w:rsidRDefault="00A41A62" w:rsidP="00CF354D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A41A62" w:rsidRPr="00EF244A" w:rsidRDefault="00A41A62" w:rsidP="00CF354D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  <w:vAlign w:val="center"/>
          </w:tcPr>
          <w:p w:rsidR="00A41A62" w:rsidRPr="00EF244A" w:rsidRDefault="00A41A62" w:rsidP="00CF354D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41A62" w:rsidRPr="00EF244A" w:rsidRDefault="00D25007" w:rsidP="00CF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41A62" w:rsidRPr="00605739" w:rsidRDefault="00A41A62" w:rsidP="00CF3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1A62" w:rsidRPr="00EF244A" w:rsidRDefault="00A41A62" w:rsidP="00CF354D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25007" w:rsidRPr="00605739" w:rsidRDefault="009C2FD2" w:rsidP="00605739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Указаны очные посетители мероприятии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, число которых снижено ввиду неблагоприятной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эпидимеологической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обстановки и вынужденного переносы части мероприятий в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он-лайн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формат</w:t>
            </w:r>
          </w:p>
        </w:tc>
      </w:tr>
      <w:tr w:rsidR="00A41A62" w:rsidRPr="00EF244A" w:rsidTr="009C2FD2">
        <w:tc>
          <w:tcPr>
            <w:tcW w:w="846" w:type="dxa"/>
            <w:vMerge/>
          </w:tcPr>
          <w:p w:rsidR="00A41A62" w:rsidRPr="00EF244A" w:rsidRDefault="00A41A62" w:rsidP="00CF3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A62" w:rsidRPr="00EF244A" w:rsidRDefault="00A41A62" w:rsidP="00CF354D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vMerge/>
          </w:tcPr>
          <w:p w:rsidR="00A41A62" w:rsidRPr="00EF244A" w:rsidRDefault="00A41A62" w:rsidP="00CF354D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</w:tcPr>
          <w:p w:rsidR="00A41A62" w:rsidRPr="00EF244A" w:rsidRDefault="00A41A62" w:rsidP="00CF354D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</w:tcPr>
          <w:p w:rsidR="00A41A62" w:rsidRPr="00EF244A" w:rsidRDefault="00A41A62" w:rsidP="00CF354D">
            <w:pPr>
              <w:pStyle w:val="ConsPlusNormal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41A62" w:rsidRPr="00EF244A" w:rsidRDefault="00A41A62" w:rsidP="00CF354D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41A62" w:rsidRPr="00EF244A" w:rsidRDefault="00A41A62" w:rsidP="00CF354D">
            <w:pPr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  <w:vAlign w:val="center"/>
          </w:tcPr>
          <w:p w:rsidR="00A41A62" w:rsidRPr="00EF244A" w:rsidRDefault="00A41A62" w:rsidP="00CF354D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A41A62" w:rsidRPr="00EF244A" w:rsidRDefault="00A41A62" w:rsidP="00CF354D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vAlign w:val="center"/>
          </w:tcPr>
          <w:p w:rsidR="00A41A62" w:rsidRPr="00EF244A" w:rsidRDefault="00A41A62" w:rsidP="00CF354D">
            <w:pPr>
              <w:jc w:val="center"/>
              <w:rPr>
                <w:sz w:val="20"/>
                <w:szCs w:val="20"/>
              </w:rPr>
            </w:pPr>
            <w:r w:rsidRPr="00EF244A">
              <w:rPr>
                <w:sz w:val="20"/>
                <w:szCs w:val="20"/>
              </w:rPr>
              <w:t>5500</w:t>
            </w:r>
          </w:p>
        </w:tc>
        <w:tc>
          <w:tcPr>
            <w:tcW w:w="1134" w:type="dxa"/>
            <w:vAlign w:val="center"/>
          </w:tcPr>
          <w:p w:rsidR="00A41A62" w:rsidRPr="00EF244A" w:rsidRDefault="009C2FD2" w:rsidP="009C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992" w:type="dxa"/>
            <w:vAlign w:val="center"/>
          </w:tcPr>
          <w:p w:rsidR="00A41A62" w:rsidRPr="00EF244A" w:rsidRDefault="009C2FD2" w:rsidP="00CF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41A62" w:rsidRPr="008157DA" w:rsidRDefault="008157DA" w:rsidP="00BF7F6F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&lt;</w:t>
            </w:r>
            <w:r w:rsidR="00BF7F6F">
              <w:rPr>
                <w:rFonts w:asciiTheme="minorHAnsi" w:hAnsiTheme="minorHAnsi" w:cstheme="minorHAnsi"/>
                <w:sz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%</w:t>
            </w:r>
          </w:p>
        </w:tc>
        <w:tc>
          <w:tcPr>
            <w:tcW w:w="1276" w:type="dxa"/>
            <w:vMerge/>
          </w:tcPr>
          <w:p w:rsidR="00A41A62" w:rsidRPr="00EF244A" w:rsidRDefault="00A41A62" w:rsidP="00CF354D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26577" w:rsidRPr="00EF244A" w:rsidRDefault="00326577" w:rsidP="0074546B">
      <w:pPr>
        <w:pStyle w:val="ConsPlusNonformat"/>
        <w:jc w:val="both"/>
      </w:pPr>
    </w:p>
    <w:p w:rsidR="00BF2551" w:rsidRPr="00EF244A" w:rsidRDefault="00BF2551" w:rsidP="0074546B">
      <w:pPr>
        <w:pStyle w:val="ConsPlusNonformat"/>
        <w:jc w:val="both"/>
      </w:pPr>
    </w:p>
    <w:p w:rsidR="00BF2551" w:rsidRPr="00EF244A" w:rsidRDefault="00BF2551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  <w:r w:rsidRPr="00EF244A">
        <w:t>Руководитель</w:t>
      </w:r>
    </w:p>
    <w:p w:rsidR="0074546B" w:rsidRPr="00EF244A" w:rsidRDefault="0074546B" w:rsidP="0074546B">
      <w:pPr>
        <w:pStyle w:val="ConsPlusNonformat"/>
        <w:jc w:val="both"/>
      </w:pPr>
      <w:r w:rsidRPr="00EF244A">
        <w:t>(уполномоченное лицо) _______________ ___________ _________________________</w:t>
      </w:r>
    </w:p>
    <w:p w:rsidR="0074546B" w:rsidRPr="00EF244A" w:rsidRDefault="0074546B" w:rsidP="0074546B">
      <w:pPr>
        <w:pStyle w:val="ConsPlusNonformat"/>
        <w:jc w:val="both"/>
      </w:pPr>
      <w:r w:rsidRPr="00EF244A">
        <w:t xml:space="preserve">                        (должность)    (подпись)    (расшифровка подписи)</w:t>
      </w:r>
    </w:p>
    <w:p w:rsidR="0074546B" w:rsidRPr="00EF244A" w:rsidRDefault="0074546B" w:rsidP="0074546B">
      <w:pPr>
        <w:pStyle w:val="ConsPlusNonformat"/>
        <w:jc w:val="both"/>
      </w:pPr>
    </w:p>
    <w:p w:rsidR="0074546B" w:rsidRPr="00EF244A" w:rsidRDefault="0074546B" w:rsidP="0074546B">
      <w:pPr>
        <w:pStyle w:val="ConsPlusNonformat"/>
        <w:jc w:val="both"/>
      </w:pPr>
      <w:r w:rsidRPr="00EF244A">
        <w:t>"__" ___________ 20__ г.</w:t>
      </w:r>
    </w:p>
    <w:p w:rsidR="0074546B" w:rsidRPr="00EF244A" w:rsidRDefault="0074546B" w:rsidP="0074546B">
      <w:pPr>
        <w:pStyle w:val="ConsPlusNormal"/>
        <w:jc w:val="both"/>
      </w:pPr>
    </w:p>
    <w:p w:rsidR="0074546B" w:rsidRPr="00EF244A" w:rsidRDefault="0074546B" w:rsidP="0074546B">
      <w:pPr>
        <w:pStyle w:val="ConsPlusNormal"/>
        <w:ind w:firstLine="540"/>
        <w:jc w:val="both"/>
      </w:pPr>
      <w:r w:rsidRPr="00EF244A">
        <w:t>--------------------------------</w:t>
      </w:r>
    </w:p>
    <w:p w:rsidR="0074546B" w:rsidRPr="00EF244A" w:rsidRDefault="0074546B" w:rsidP="0074546B">
      <w:pPr>
        <w:pStyle w:val="ConsPlusNormal"/>
        <w:spacing w:before="220"/>
        <w:ind w:firstLine="540"/>
        <w:jc w:val="both"/>
      </w:pPr>
      <w:bookmarkStart w:id="0" w:name="P1108"/>
      <w:bookmarkEnd w:id="0"/>
      <w:r w:rsidRPr="00EF244A">
        <w:t>&lt;1&gt; Номер государственного задания, присвоенного ГРБС (ИОГВ).</w:t>
      </w:r>
    </w:p>
    <w:p w:rsidR="0074546B" w:rsidRPr="00EF244A" w:rsidRDefault="0074546B" w:rsidP="0074546B">
      <w:pPr>
        <w:pStyle w:val="ConsPlusNormal"/>
        <w:spacing w:before="220"/>
        <w:ind w:firstLine="540"/>
        <w:jc w:val="both"/>
      </w:pPr>
      <w:bookmarkStart w:id="1" w:name="P1109"/>
      <w:bookmarkEnd w:id="1"/>
      <w:r w:rsidRPr="00EF244A">
        <w:t>&lt;2&gt;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4546B" w:rsidRPr="00EF244A" w:rsidRDefault="0074546B" w:rsidP="0074546B">
      <w:pPr>
        <w:pStyle w:val="ConsPlusNormal"/>
        <w:spacing w:before="220"/>
        <w:ind w:firstLine="540"/>
        <w:jc w:val="both"/>
      </w:pPr>
      <w:bookmarkStart w:id="2" w:name="P1110"/>
      <w:bookmarkEnd w:id="2"/>
      <w:r w:rsidRPr="00EF244A">
        <w:t>&lt;3&gt; Формируется в соответствии с государственным заданием.</w:t>
      </w:r>
    </w:p>
    <w:p w:rsidR="00431F57" w:rsidRDefault="0074546B" w:rsidP="0074546B">
      <w:pPr>
        <w:pStyle w:val="ConsPlusNormal"/>
        <w:spacing w:before="220"/>
        <w:ind w:firstLine="540"/>
        <w:jc w:val="both"/>
      </w:pPr>
      <w:bookmarkStart w:id="3" w:name="P1111"/>
      <w:bookmarkEnd w:id="3"/>
      <w:r w:rsidRPr="00EF244A">
        <w:t>&lt;4&gt;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431F57" w:rsidSect="00745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6B"/>
    <w:rsid w:val="0000461D"/>
    <w:rsid w:val="000233E8"/>
    <w:rsid w:val="000540B1"/>
    <w:rsid w:val="00057589"/>
    <w:rsid w:val="000634AF"/>
    <w:rsid w:val="000657AE"/>
    <w:rsid w:val="00081AC9"/>
    <w:rsid w:val="00085DFA"/>
    <w:rsid w:val="0009087A"/>
    <w:rsid w:val="000A3EEF"/>
    <w:rsid w:val="000A7113"/>
    <w:rsid w:val="000B0129"/>
    <w:rsid w:val="000B3DBD"/>
    <w:rsid w:val="000B6A50"/>
    <w:rsid w:val="000C1D08"/>
    <w:rsid w:val="000C23BC"/>
    <w:rsid w:val="000D0D09"/>
    <w:rsid w:val="000D201F"/>
    <w:rsid w:val="000D2AFB"/>
    <w:rsid w:val="000E3DBB"/>
    <w:rsid w:val="000E4812"/>
    <w:rsid w:val="000F3451"/>
    <w:rsid w:val="0010708C"/>
    <w:rsid w:val="00110495"/>
    <w:rsid w:val="00117A45"/>
    <w:rsid w:val="00125042"/>
    <w:rsid w:val="0013235C"/>
    <w:rsid w:val="00145141"/>
    <w:rsid w:val="0015214C"/>
    <w:rsid w:val="00154E94"/>
    <w:rsid w:val="00155F2E"/>
    <w:rsid w:val="00156C16"/>
    <w:rsid w:val="00160A26"/>
    <w:rsid w:val="001720F1"/>
    <w:rsid w:val="00187E84"/>
    <w:rsid w:val="0019448A"/>
    <w:rsid w:val="001952C9"/>
    <w:rsid w:val="001A1114"/>
    <w:rsid w:val="001A3843"/>
    <w:rsid w:val="001B054E"/>
    <w:rsid w:val="001C11AA"/>
    <w:rsid w:val="001C740D"/>
    <w:rsid w:val="001D38C3"/>
    <w:rsid w:val="001E1B36"/>
    <w:rsid w:val="001E42D5"/>
    <w:rsid w:val="001E4FA7"/>
    <w:rsid w:val="001E61EF"/>
    <w:rsid w:val="0021433D"/>
    <w:rsid w:val="002147DA"/>
    <w:rsid w:val="00217007"/>
    <w:rsid w:val="0022352B"/>
    <w:rsid w:val="00245FF5"/>
    <w:rsid w:val="0026683E"/>
    <w:rsid w:val="00273C6A"/>
    <w:rsid w:val="002B010E"/>
    <w:rsid w:val="002B41D4"/>
    <w:rsid w:val="002C6C36"/>
    <w:rsid w:val="002D5495"/>
    <w:rsid w:val="002D5A74"/>
    <w:rsid w:val="002F01D6"/>
    <w:rsid w:val="002F2A8A"/>
    <w:rsid w:val="002F3087"/>
    <w:rsid w:val="003021CB"/>
    <w:rsid w:val="00326577"/>
    <w:rsid w:val="003303BC"/>
    <w:rsid w:val="0033637F"/>
    <w:rsid w:val="0035493D"/>
    <w:rsid w:val="003550E3"/>
    <w:rsid w:val="00372937"/>
    <w:rsid w:val="00391B11"/>
    <w:rsid w:val="00392AB5"/>
    <w:rsid w:val="00396BD9"/>
    <w:rsid w:val="003B487D"/>
    <w:rsid w:val="003C33EC"/>
    <w:rsid w:val="003C4906"/>
    <w:rsid w:val="003D0BF4"/>
    <w:rsid w:val="003D4F6F"/>
    <w:rsid w:val="003D53E7"/>
    <w:rsid w:val="003F63E9"/>
    <w:rsid w:val="003F651E"/>
    <w:rsid w:val="00400D0C"/>
    <w:rsid w:val="00431F57"/>
    <w:rsid w:val="00447C3C"/>
    <w:rsid w:val="00457FD0"/>
    <w:rsid w:val="004602F1"/>
    <w:rsid w:val="00467A0F"/>
    <w:rsid w:val="00483A8A"/>
    <w:rsid w:val="00496E7E"/>
    <w:rsid w:val="004A1769"/>
    <w:rsid w:val="004B4006"/>
    <w:rsid w:val="004B73E9"/>
    <w:rsid w:val="004C0E73"/>
    <w:rsid w:val="004C468A"/>
    <w:rsid w:val="004C7B3A"/>
    <w:rsid w:val="004E4940"/>
    <w:rsid w:val="004F2B35"/>
    <w:rsid w:val="004F6425"/>
    <w:rsid w:val="00517F8B"/>
    <w:rsid w:val="005416A7"/>
    <w:rsid w:val="00550705"/>
    <w:rsid w:val="00585605"/>
    <w:rsid w:val="00595868"/>
    <w:rsid w:val="00596AD8"/>
    <w:rsid w:val="00597456"/>
    <w:rsid w:val="005A3904"/>
    <w:rsid w:val="005B1CB7"/>
    <w:rsid w:val="005B2005"/>
    <w:rsid w:val="005D4134"/>
    <w:rsid w:val="005D6F4B"/>
    <w:rsid w:val="005E392A"/>
    <w:rsid w:val="005F4414"/>
    <w:rsid w:val="005F67F6"/>
    <w:rsid w:val="00605739"/>
    <w:rsid w:val="006107D0"/>
    <w:rsid w:val="006145EA"/>
    <w:rsid w:val="00617800"/>
    <w:rsid w:val="00627D64"/>
    <w:rsid w:val="0065031E"/>
    <w:rsid w:val="00683F6A"/>
    <w:rsid w:val="00684C96"/>
    <w:rsid w:val="00690B34"/>
    <w:rsid w:val="00694EBF"/>
    <w:rsid w:val="00695ECB"/>
    <w:rsid w:val="006B0FF1"/>
    <w:rsid w:val="006C71CE"/>
    <w:rsid w:val="006D44B7"/>
    <w:rsid w:val="006F1AB0"/>
    <w:rsid w:val="007118BF"/>
    <w:rsid w:val="007139B0"/>
    <w:rsid w:val="00716ED3"/>
    <w:rsid w:val="00724531"/>
    <w:rsid w:val="0074546B"/>
    <w:rsid w:val="00747824"/>
    <w:rsid w:val="007544C1"/>
    <w:rsid w:val="007556ED"/>
    <w:rsid w:val="0077334C"/>
    <w:rsid w:val="00774554"/>
    <w:rsid w:val="007831EF"/>
    <w:rsid w:val="007B33D4"/>
    <w:rsid w:val="007C7C19"/>
    <w:rsid w:val="007D7070"/>
    <w:rsid w:val="007D75DD"/>
    <w:rsid w:val="007E1943"/>
    <w:rsid w:val="007E37E9"/>
    <w:rsid w:val="007F665A"/>
    <w:rsid w:val="00803908"/>
    <w:rsid w:val="008157DA"/>
    <w:rsid w:val="00816C56"/>
    <w:rsid w:val="008215FA"/>
    <w:rsid w:val="00836EE0"/>
    <w:rsid w:val="00855B27"/>
    <w:rsid w:val="00855BD0"/>
    <w:rsid w:val="008705C5"/>
    <w:rsid w:val="00875CE1"/>
    <w:rsid w:val="0089332C"/>
    <w:rsid w:val="008A604E"/>
    <w:rsid w:val="008B66E1"/>
    <w:rsid w:val="008C6EE8"/>
    <w:rsid w:val="008F1244"/>
    <w:rsid w:val="008F210B"/>
    <w:rsid w:val="00935785"/>
    <w:rsid w:val="00937B83"/>
    <w:rsid w:val="00952729"/>
    <w:rsid w:val="00957AD2"/>
    <w:rsid w:val="00963179"/>
    <w:rsid w:val="00966FE9"/>
    <w:rsid w:val="0098546E"/>
    <w:rsid w:val="00986525"/>
    <w:rsid w:val="009946B9"/>
    <w:rsid w:val="009A0987"/>
    <w:rsid w:val="009A4B62"/>
    <w:rsid w:val="009C2FD2"/>
    <w:rsid w:val="009C7D37"/>
    <w:rsid w:val="009D474B"/>
    <w:rsid w:val="009E4B30"/>
    <w:rsid w:val="009F3EE7"/>
    <w:rsid w:val="009F55B6"/>
    <w:rsid w:val="00A31E4D"/>
    <w:rsid w:val="00A32D51"/>
    <w:rsid w:val="00A41A62"/>
    <w:rsid w:val="00A55C71"/>
    <w:rsid w:val="00A56B13"/>
    <w:rsid w:val="00A626C0"/>
    <w:rsid w:val="00A66E20"/>
    <w:rsid w:val="00A67FA6"/>
    <w:rsid w:val="00A7190A"/>
    <w:rsid w:val="00A85B41"/>
    <w:rsid w:val="00A940A6"/>
    <w:rsid w:val="00AC455D"/>
    <w:rsid w:val="00AD1A21"/>
    <w:rsid w:val="00AD4C86"/>
    <w:rsid w:val="00AE0C7D"/>
    <w:rsid w:val="00AE1A4C"/>
    <w:rsid w:val="00AF4133"/>
    <w:rsid w:val="00AF74FC"/>
    <w:rsid w:val="00B13A41"/>
    <w:rsid w:val="00B13F20"/>
    <w:rsid w:val="00B154F1"/>
    <w:rsid w:val="00B36117"/>
    <w:rsid w:val="00B36170"/>
    <w:rsid w:val="00B36DAD"/>
    <w:rsid w:val="00B47CFC"/>
    <w:rsid w:val="00B52B53"/>
    <w:rsid w:val="00B53FD8"/>
    <w:rsid w:val="00B55713"/>
    <w:rsid w:val="00B6115A"/>
    <w:rsid w:val="00B621B2"/>
    <w:rsid w:val="00B72DFB"/>
    <w:rsid w:val="00B85AFF"/>
    <w:rsid w:val="00B9196B"/>
    <w:rsid w:val="00B97E30"/>
    <w:rsid w:val="00BA175B"/>
    <w:rsid w:val="00BA2C5D"/>
    <w:rsid w:val="00BA3E17"/>
    <w:rsid w:val="00BA6AD5"/>
    <w:rsid w:val="00BD240E"/>
    <w:rsid w:val="00BD2A03"/>
    <w:rsid w:val="00BE38AF"/>
    <w:rsid w:val="00BE6540"/>
    <w:rsid w:val="00BF2551"/>
    <w:rsid w:val="00BF6BC3"/>
    <w:rsid w:val="00BF7F6F"/>
    <w:rsid w:val="00C064AD"/>
    <w:rsid w:val="00C12A84"/>
    <w:rsid w:val="00C16EF0"/>
    <w:rsid w:val="00C22491"/>
    <w:rsid w:val="00C41015"/>
    <w:rsid w:val="00C53F0D"/>
    <w:rsid w:val="00C747BF"/>
    <w:rsid w:val="00C762A8"/>
    <w:rsid w:val="00C84FAC"/>
    <w:rsid w:val="00C8741A"/>
    <w:rsid w:val="00C9074C"/>
    <w:rsid w:val="00C91001"/>
    <w:rsid w:val="00CA701B"/>
    <w:rsid w:val="00CC593E"/>
    <w:rsid w:val="00CD2026"/>
    <w:rsid w:val="00CD388A"/>
    <w:rsid w:val="00CE5A78"/>
    <w:rsid w:val="00CF0F84"/>
    <w:rsid w:val="00CF339B"/>
    <w:rsid w:val="00CF354D"/>
    <w:rsid w:val="00CF548A"/>
    <w:rsid w:val="00D03A32"/>
    <w:rsid w:val="00D11B20"/>
    <w:rsid w:val="00D25007"/>
    <w:rsid w:val="00D324AB"/>
    <w:rsid w:val="00D35CA7"/>
    <w:rsid w:val="00D47358"/>
    <w:rsid w:val="00D56370"/>
    <w:rsid w:val="00D901E8"/>
    <w:rsid w:val="00DA32C6"/>
    <w:rsid w:val="00DC6446"/>
    <w:rsid w:val="00DD2896"/>
    <w:rsid w:val="00DE2C17"/>
    <w:rsid w:val="00DE7C5A"/>
    <w:rsid w:val="00DF369E"/>
    <w:rsid w:val="00E13D17"/>
    <w:rsid w:val="00E2374D"/>
    <w:rsid w:val="00E457DE"/>
    <w:rsid w:val="00E63E49"/>
    <w:rsid w:val="00E7224B"/>
    <w:rsid w:val="00E814D2"/>
    <w:rsid w:val="00E8276D"/>
    <w:rsid w:val="00E95E5B"/>
    <w:rsid w:val="00EA4F62"/>
    <w:rsid w:val="00EA700D"/>
    <w:rsid w:val="00EB287A"/>
    <w:rsid w:val="00EB4E04"/>
    <w:rsid w:val="00EC1FE9"/>
    <w:rsid w:val="00ED4191"/>
    <w:rsid w:val="00ED7922"/>
    <w:rsid w:val="00EE69B4"/>
    <w:rsid w:val="00EF244A"/>
    <w:rsid w:val="00EF64EF"/>
    <w:rsid w:val="00F32457"/>
    <w:rsid w:val="00F4016F"/>
    <w:rsid w:val="00F4203C"/>
    <w:rsid w:val="00F42ABD"/>
    <w:rsid w:val="00F44106"/>
    <w:rsid w:val="00F66FA3"/>
    <w:rsid w:val="00F7296C"/>
    <w:rsid w:val="00F75671"/>
    <w:rsid w:val="00F81343"/>
    <w:rsid w:val="00F86C0A"/>
    <w:rsid w:val="00FB4AD5"/>
    <w:rsid w:val="00FC291F"/>
    <w:rsid w:val="00FF2E81"/>
    <w:rsid w:val="00FF4A1C"/>
    <w:rsid w:val="00FF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78E3801B68AC9505CDD88888847AC969B5FF8FB6F95F6A9DFE4DF3C8555AE752C877077A1B8D71446EE669B2CM2I" TargetMode="External"/><Relationship Id="rId13" Type="http://schemas.openxmlformats.org/officeDocument/2006/relationships/hyperlink" Target="consultantplus://offline/ref=BD178E3801B68AC9505CDD88888847AC969B5FF8FB6F95F6A9DFE4DF3C8555AE752C877077A1B8D71446EE669B2CM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178E3801B68AC9505CDD88888847AC969B5DFDF96695F6A9DFE4DF3C8555AE752C877077A1B8D71446EE669B2CM2I" TargetMode="External"/><Relationship Id="rId12" Type="http://schemas.openxmlformats.org/officeDocument/2006/relationships/hyperlink" Target="consultantplus://offline/ref=BD178E3801B68AC9505CDD88888847AC969B5FF8FB6F95F6A9DFE4DF3C8555AE752C877077A1B8D71446EE669B2CM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78E3801B68AC9505CDD88888847AC969B5DFDF96695F6A9DFE4DF3C8555AE752C877077A1B8D71446EE669B2CM2I" TargetMode="External"/><Relationship Id="rId11" Type="http://schemas.openxmlformats.org/officeDocument/2006/relationships/hyperlink" Target="consultantplus://offline/ref=BD178E3801B68AC9505CDD88888847AC969B5FF8FB6F95F6A9DFE4DF3C8555AE752C877077A1B8D71446EE669B2CM2I" TargetMode="External"/><Relationship Id="rId5" Type="http://schemas.openxmlformats.org/officeDocument/2006/relationships/hyperlink" Target="consultantplus://offline/ref=BD178E3801B68AC9505CDD88888847AC969B5DFDF96695F6A9DFE4DF3C8555AE752C877077A1B8D71446EE669B2CM2I" TargetMode="External"/><Relationship Id="rId15" Type="http://schemas.openxmlformats.org/officeDocument/2006/relationships/hyperlink" Target="consultantplus://offline/ref=BD178E3801B68AC9505CDD88888847AC969B5FF8FB6F95F6A9DFE4DF3C8555AE752C877077A1B8D71446EE669B2CM2I" TargetMode="External"/><Relationship Id="rId10" Type="http://schemas.openxmlformats.org/officeDocument/2006/relationships/hyperlink" Target="consultantplus://offline/ref=BD178E3801B68AC9505CDD88888847AC969B5FF8FB6F95F6A9DFE4DF3C8555AE752C877077A1B8D71446EE669B2CM2I" TargetMode="External"/><Relationship Id="rId4" Type="http://schemas.openxmlformats.org/officeDocument/2006/relationships/hyperlink" Target="consultantplus://offline/ref=BD178E3801B68AC9505CDD88888847AC969B5DFDF86F95F6A9DFE4DF3C8555AE752C877077A1B8D71446EE669B2CM2I" TargetMode="External"/><Relationship Id="rId9" Type="http://schemas.openxmlformats.org/officeDocument/2006/relationships/hyperlink" Target="consultantplus://offline/ref=BD178E3801B68AC9505CDD88888847AC969B5FF8FB6F95F6A9DFE4DF3C8555AE752C877077A1B8D71446EE669B2CM2I" TargetMode="External"/><Relationship Id="rId14" Type="http://schemas.openxmlformats.org/officeDocument/2006/relationships/hyperlink" Target="consultantplus://offline/ref=BD178E3801B68AC9505CDD88888847AC969B5FF8FB6F95F6A9DFE4DF3C8555AE752C877077A1B8D71446EE669B2C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2021-01-19T02:31:00Z</dcterms:created>
  <dcterms:modified xsi:type="dcterms:W3CDTF">2021-01-21T01:40:00Z</dcterms:modified>
</cp:coreProperties>
</file>